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Default Extension="fntdata" ContentType="application/x-fontdata"/>
  <Override PartName="/word/styles.xml" ContentType="application/vnd.openxmlformats-officedocument.wordprocessingml.styles+xml"/>
  <Override PartName="/word/footer18.xml" ContentType="application/vnd.openxmlformats-officedocument.wordprocessingml.footer+xml"/>
  <Override PartName="/word/footer1.xml" ContentType="application/vnd.openxmlformats-officedocument.wordprocessingml.footer+xml"/>
  <Override PartName="/word/document.xml" ContentType="application/vnd.openxmlformats-officedocument.wordprocessingml.document.main+xml"/>
  <Override PartName="/word/footer21.xml" ContentType="application/vnd.openxmlformats-officedocument.wordprocessingml.footer+xml"/>
  <Override PartName="/word/footer12.xml" ContentType="application/vnd.openxmlformats-officedocument.wordprocessingml.footer+xml"/>
  <Override PartName="/word/footer4.xml" ContentType="application/vnd.openxmlformats-officedocument.wordprocessingml.footer+xml"/>
  <Override PartName="/word/footer16.xml" ContentType="application/vnd.openxmlformats-officedocument.wordprocessingml.footer+xml"/>
  <Override PartName="/word/numbering.xml" ContentType="application/vnd.openxmlformats-officedocument.wordprocessingml.numbering+xml"/>
  <Override PartName="/word/media/image18.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11.png" ContentType="image/png"/>
  <Override PartName="/word/media/image8.png" ContentType="image/png"/>
  <Override PartName="/word/media/image10.png" ContentType="image/png"/>
  <Override PartName="/word/media/image9.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9.png" ContentType="image/png"/>
  <Override PartName="/word/media/image20.png" ContentType="image/png"/>
  <Override PartName="/word/footer2.xml" ContentType="application/vnd.openxmlformats-officedocument.wordprocessingml.footer+xml"/>
  <Override PartName="/word/footer20.xml" ContentType="application/vnd.openxmlformats-officedocument.wordprocessingml.footer+xml"/>
  <Override PartName="/word/footer3.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11.xml" ContentType="application/vnd.openxmlformats-officedocument.wordprocessingml.footer+xml"/>
  <Override PartName="/word/footer8.xml" ContentType="application/vnd.openxmlformats-officedocument.wordprocessingml.footer+xml"/>
  <Override PartName="/word/footer10.xml" ContentType="application/vnd.openxmlformats-officedocument.wordprocessingml.footer+xml"/>
  <Override PartName="/word/footer9.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7.xml" ContentType="application/vnd.openxmlformats-officedocument.wordprocessingml.footer+xml"/>
  <Override PartName="/word/fontTable.xml" ContentType="application/vnd.openxmlformats-officedocument.wordprocessingml.fontTable+xml"/>
  <Override PartName="/word/footer19.xml" ContentType="application/vnd.openxmlformats-officedocument.wordprocessingml.footer+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sectPr>
          <w:footerReference w:type="even" r:id="rId3"/>
          <w:footerReference w:type="default" r:id="rId4"/>
          <w:footerReference w:type="first" r:id="rId5"/>
          <w:type w:val="nextPage"/>
          <w:pgSz w:w="11906" w:h="16838"/>
          <w:pgMar w:left="1701" w:right="850" w:gutter="0" w:header="0" w:top="1134" w:footer="708" w:bottom="1134"/>
          <w:pgNumType w:start="0" w:fmt="decimal"/>
          <w:formProt w:val="false"/>
          <w:titlePg/>
          <w:textDirection w:val="lrTb"/>
          <w:docGrid w:type="default" w:linePitch="381" w:charSpace="0"/>
        </w:sectPr>
        <w:pStyle w:val="Normal"/>
        <w:spacing w:before="0" w:after="0"/>
        <w:ind w:hanging="0"/>
        <w:jc w:val="center"/>
        <w:rPr>
          <w:rFonts w:eastAsia="Times New Roman"/>
          <w:b/>
          <w:lang w:eastAsia="ru-RU"/>
        </w:rPr>
      </w:pPr>
      <w:r>
        <w:rPr>
          <w:rFonts w:eastAsia="Times New Roman"/>
          <w:b/>
          <w:lang w:eastAsia="ru-RU"/>
        </w:rPr>
        <w:drawing>
          <wp:anchor behindDoc="0" distT="0" distB="0" distL="0" distR="0" simplePos="0" locked="0" layoutInCell="0" allowOverlap="1" relativeHeight="21">
            <wp:simplePos x="0" y="0"/>
            <wp:positionH relativeFrom="column">
              <wp:posOffset>-1080135</wp:posOffset>
            </wp:positionH>
            <wp:positionV relativeFrom="paragraph">
              <wp:posOffset>-485775</wp:posOffset>
            </wp:positionV>
            <wp:extent cx="7559675" cy="10078720"/>
            <wp:effectExtent l="0" t="0" r="0" b="0"/>
            <wp:wrapSquare wrapText="largest"/>
            <wp:docPr id="1" name="Изображение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5"/>
                    <pic:cNvPicPr>
                      <a:picLocks noChangeAspect="1" noChangeArrowheads="1"/>
                    </pic:cNvPicPr>
                  </pic:nvPicPr>
                  <pic:blipFill>
                    <a:blip r:embed="rId2"/>
                    <a:stretch>
                      <a:fillRect/>
                    </a:stretch>
                  </pic:blipFill>
                  <pic:spPr bwMode="auto">
                    <a:xfrm>
                      <a:off x="0" y="0"/>
                      <a:ext cx="7559675" cy="10078720"/>
                    </a:xfrm>
                    <a:prstGeom prst="rect">
                      <a:avLst/>
                    </a:prstGeom>
                    <a:noFill/>
                  </pic:spPr>
                </pic:pic>
              </a:graphicData>
            </a:graphic>
          </wp:anchor>
        </w:drawing>
      </w:r>
    </w:p>
    <w:p>
      <w:pPr>
        <w:pStyle w:val="Normal"/>
        <w:ind w:hanging="0"/>
        <w:rPr>
          <w:rFonts w:eastAsia="Times New Roman"/>
          <w:b/>
          <w:lang w:eastAsia="ru-RU"/>
        </w:rPr>
      </w:pPr>
      <w:r>
        <w:rPr>
          <w:rFonts w:eastAsia="Times New Roman"/>
          <w:b/>
          <w:lang w:eastAsia="ru-RU"/>
        </w:rPr>
        <w:drawing>
          <wp:anchor behindDoc="0" distT="0" distB="0" distL="0" distR="0" simplePos="0" locked="0" layoutInCell="0" allowOverlap="1" relativeHeight="22">
            <wp:simplePos x="0" y="0"/>
            <wp:positionH relativeFrom="column">
              <wp:posOffset>-1055370</wp:posOffset>
            </wp:positionH>
            <wp:positionV relativeFrom="paragraph">
              <wp:posOffset>-556895</wp:posOffset>
            </wp:positionV>
            <wp:extent cx="7331710" cy="10523220"/>
            <wp:effectExtent l="0" t="0" r="0" b="0"/>
            <wp:wrapSquare wrapText="largest"/>
            <wp:docPr id="2" name="Изображение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4"/>
                    <pic:cNvPicPr>
                      <a:picLocks noChangeAspect="1" noChangeArrowheads="1"/>
                    </pic:cNvPicPr>
                  </pic:nvPicPr>
                  <pic:blipFill>
                    <a:blip r:embed="rId6"/>
                    <a:stretch>
                      <a:fillRect/>
                    </a:stretch>
                  </pic:blipFill>
                  <pic:spPr bwMode="auto">
                    <a:xfrm>
                      <a:off x="0" y="0"/>
                      <a:ext cx="7331710" cy="10523220"/>
                    </a:xfrm>
                    <a:prstGeom prst="rect">
                      <a:avLst/>
                    </a:prstGeom>
                    <a:noFill/>
                  </pic:spPr>
                </pic:pic>
              </a:graphicData>
            </a:graphic>
          </wp:anchor>
        </w:drawing>
      </w:r>
      <w:r>
        <w:br w:type="page"/>
      </w:r>
    </w:p>
    <w:p>
      <w:pPr>
        <w:pStyle w:val="Normal"/>
        <w:tabs>
          <w:tab w:val="clear" w:pos="709"/>
          <w:tab w:val="left" w:pos="3907" w:leader="none"/>
          <w:tab w:val="center" w:pos="4677" w:leader="none"/>
        </w:tabs>
        <w:spacing w:lineRule="auto" w:line="360" w:before="0" w:after="0"/>
        <w:ind w:hanging="0"/>
        <w:jc w:val="center"/>
        <w:rPr>
          <w:rFonts w:eastAsia="Times New Roman"/>
          <w:b/>
          <w:lang w:eastAsia="ru-RU"/>
        </w:rPr>
      </w:pPr>
      <w:r>
        <w:rPr>
          <w:rFonts w:eastAsia="Times New Roman"/>
          <w:b/>
          <w:lang w:eastAsia="ru-RU"/>
        </w:rPr>
        <w:t>РЕФЕРАТ</w:t>
      </w:r>
    </w:p>
    <w:p>
      <w:pPr>
        <w:pStyle w:val="Normal"/>
        <w:widowControl w:val="false"/>
        <w:spacing w:lineRule="auto" w:line="360"/>
        <w:ind w:hanging="0"/>
        <w:jc w:val="center"/>
        <w:rPr>
          <w:rFonts w:eastAsia="Times New Roman"/>
          <w:lang w:eastAsia="ru-RU"/>
        </w:rPr>
      </w:pPr>
      <w:bookmarkStart w:id="0" w:name="_1fob9te"/>
      <w:bookmarkEnd w:id="0"/>
      <w:r>
        <w:rPr>
          <w:rFonts w:eastAsia="Times New Roman"/>
          <w:lang w:eastAsia="ru-RU"/>
        </w:rPr>
        <w:t xml:space="preserve">РПЗ </w:t>
      </w:r>
      <w:r>
        <w:rPr>
          <w:rFonts w:eastAsia="Times New Roman"/>
          <w:lang w:val="ru-RU" w:eastAsia="ru-RU"/>
        </w:rPr>
        <w:t>53(31)</w:t>
      </w:r>
      <w:r>
        <w:rPr>
          <w:rFonts w:eastAsia="Times New Roman"/>
          <w:lang w:eastAsia="ru-RU"/>
        </w:rPr>
        <w:t xml:space="preserve"> с., 3 ч.,</w:t>
      </w:r>
      <w:r>
        <w:rPr>
          <w:rFonts w:eastAsia="Times New Roman"/>
          <w:lang w:val="en-US" w:eastAsia="ru-RU"/>
        </w:rPr>
        <w:t>12</w:t>
      </w:r>
      <w:r>
        <w:rPr>
          <w:rFonts w:eastAsia="Times New Roman"/>
          <w:lang w:eastAsia="ru-RU"/>
        </w:rPr>
        <w:t xml:space="preserve"> рис.,</w:t>
      </w:r>
      <w:r>
        <w:rPr>
          <w:rFonts w:eastAsia="Times New Roman"/>
          <w:lang w:val="en-US" w:eastAsia="ru-RU"/>
        </w:rPr>
        <w:t xml:space="preserve"> 10 </w:t>
      </w:r>
      <w:r>
        <w:rPr>
          <w:rFonts w:eastAsia="Times New Roman"/>
          <w:lang w:eastAsia="ru-RU"/>
        </w:rPr>
        <w:t>табл., 9 источников, 3 приложений</w:t>
      </w:r>
    </w:p>
    <w:p>
      <w:pPr>
        <w:pStyle w:val="Normal"/>
        <w:spacing w:lineRule="auto" w:line="360"/>
        <w:ind w:hanging="0"/>
        <w:rPr/>
      </w:pPr>
      <w:r>
        <w:rPr/>
        <w:t>ПЕРСОНАЛЬНЫЙ КОМПЬЮТЕР, МОНИТОРИНГ, СОСТОЯНИЕ, ГРАФИК, КЛИЕНТ, СЕРВЕР</w:t>
      </w:r>
    </w:p>
    <w:p>
      <w:pPr>
        <w:pStyle w:val="Normal"/>
        <w:spacing w:lineRule="auto" w:line="360"/>
        <w:rPr>
          <w:rFonts w:eastAsia="Times New Roman"/>
          <w:lang w:eastAsia="ru-RU"/>
        </w:rPr>
      </w:pPr>
      <w:r>
        <w:rPr>
          <w:rFonts w:eastAsia="Times New Roman"/>
          <w:lang w:eastAsia="ru-RU"/>
        </w:rPr>
        <w:t>Объектом разработки является система удаленного мониторинга состояния персонального компьютера (ПК).</w:t>
      </w:r>
    </w:p>
    <w:p>
      <w:pPr>
        <w:pStyle w:val="Normal"/>
        <w:spacing w:lineRule="auto" w:line="360"/>
        <w:rPr>
          <w:rFonts w:eastAsia="Times New Roman"/>
          <w:lang w:eastAsia="ru-RU"/>
        </w:rPr>
      </w:pPr>
      <w:r>
        <w:rPr/>
        <w:t>Цель работы – проектирование</w:t>
      </w:r>
      <w:r>
        <w:rPr>
          <w:rFonts w:eastAsia="Times New Roman"/>
          <w:lang w:eastAsia="ru-RU"/>
        </w:rPr>
        <w:t xml:space="preserve"> и реализация программы, с помощью которой можно отслеживать и сохранять данные с сенсоров ПК, что позволяет оценивать энергопотребление системы в разные периоды времени, помогает в диагностике пробле</w:t>
      </w:r>
      <w:r>
        <w:rPr>
          <w:rFonts w:eastAsia="Times New Roman"/>
          <w:lang w:eastAsia="ru-RU"/>
        </w:rPr>
        <w:t xml:space="preserve">м </w:t>
      </w:r>
      <w:r>
        <w:rPr>
          <w:rFonts w:eastAsia="Times New Roman"/>
          <w:lang w:eastAsia="ru-RU"/>
        </w:rPr>
        <w:t>с устройством, а так-же позволяет удаленно отслеживать эти показатели.</w:t>
      </w:r>
    </w:p>
    <w:p>
      <w:pPr>
        <w:pStyle w:val="Normal"/>
        <w:spacing w:lineRule="auto" w:line="360"/>
        <w:rPr>
          <w:rFonts w:eastAsia="Times New Roman"/>
          <w:lang w:eastAsia="ru-RU"/>
        </w:rPr>
      </w:pPr>
      <w:r>
        <w:rPr>
          <w:rFonts w:eastAsia="Times New Roman"/>
          <w:lang w:eastAsia="ru-RU"/>
        </w:rPr>
        <w:t>В результате разработки было спроектировано клиентские, серверное и веб-приложение, которое обеспечивает отображение данных, включающую нагрузку ядер процессора, температуру компонентов и загруженность памяти ПК, а так-же хранение этих данных.</w:t>
      </w:r>
    </w:p>
    <w:p>
      <w:pPr>
        <w:pStyle w:val="Normal"/>
        <w:spacing w:lineRule="auto" w:line="360"/>
        <w:rPr/>
      </w:pPr>
      <w:r>
        <w:rPr/>
        <w:t>Пользователями системы могут быть системные администраторы офисов, а так-же пользователи, нагружающие ПК сложными и длительными задачами (графика, рендер, обучение нейросетевых моделей).</w:t>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ind w:hanging="0"/>
        <w:jc w:val="center"/>
        <w:rPr>
          <w:rFonts w:eastAsia="Times New Roman"/>
          <w:lang w:eastAsia="ru-RU"/>
        </w:rPr>
      </w:pPr>
      <w:r>
        <w:rPr>
          <w:rFonts w:eastAsia="Times New Roman"/>
          <w:b/>
          <w:lang w:eastAsia="ru-RU"/>
        </w:rPr>
        <w:t>СОДЕРЖАНИЕ</w:t>
      </w:r>
    </w:p>
    <w:sdt>
      <w:sdtPr>
        <w:docPartObj>
          <w:docPartGallery w:val="Table of Contents"/>
          <w:docPartUnique w:val="true"/>
        </w:docPartObj>
      </w:sdtPr>
      <w:sdtContent>
        <w:p>
          <w:pPr>
            <w:pStyle w:val="TOC1"/>
            <w:tabs>
              <w:tab w:val="clear" w:pos="9345"/>
              <w:tab w:val="right" w:pos="9354" w:leader="dot"/>
            </w:tabs>
            <w:rPr/>
          </w:pPr>
          <w:r>
            <w:fldChar w:fldCharType="begin"/>
          </w:r>
          <w:r>
            <w:rPr>
              <w:rStyle w:val="Style15"/>
              <w:vanish w:val="false"/>
            </w:rPr>
            <w:instrText xml:space="preserve"> TOC \z \o "1-3" \u \h</w:instrText>
          </w:r>
          <w:r>
            <w:rPr>
              <w:rStyle w:val="Style15"/>
              <w:vanish w:val="false"/>
            </w:rPr>
            <w:fldChar w:fldCharType="separate"/>
          </w:r>
          <w:r>
            <w:rPr>
              <w:rStyle w:val="Style15"/>
              <w:vanish w:val="false"/>
            </w:rPr>
            <w:t>ВВЕДЕНИЕ</w:t>
          </w:r>
          <w:r>
            <w:rPr>
              <w:vanish w:val="false"/>
            </w:rPr>
            <w:tab/>
            <w:t>4</w:t>
          </w:r>
        </w:p>
        <w:p>
          <w:pPr>
            <w:pStyle w:val="TOC1"/>
            <w:tabs>
              <w:tab w:val="clear" w:pos="9345"/>
              <w:tab w:val="right" w:pos="9354" w:leader="dot"/>
            </w:tabs>
            <w:rPr/>
          </w:pPr>
          <w:r>
            <w:rPr>
              <w:vanish w:val="false"/>
            </w:rPr>
            <w:t>1 Анализ требований и уточнение спецификаций</w:t>
            <w:tab/>
            <w:t>5</w:t>
          </w:r>
        </w:p>
        <w:p>
          <w:pPr>
            <w:pStyle w:val="TOC2"/>
            <w:tabs>
              <w:tab w:val="clear" w:pos="709"/>
              <w:tab w:val="right" w:pos="9354" w:leader="dot"/>
            </w:tabs>
            <w:rPr/>
          </w:pPr>
          <w:r>
            <w:rPr>
              <w:vanish w:val="false"/>
            </w:rPr>
            <w:t xml:space="preserve"> </w:t>
          </w:r>
          <w:r>
            <w:rPr/>
            <w:t>1.1 Обоснование подхода к проектированию и разработке</w:t>
            <w:tab/>
            <w:t>5</w:t>
          </w:r>
        </w:p>
        <w:p>
          <w:pPr>
            <w:pStyle w:val="TOC2"/>
            <w:tabs>
              <w:tab w:val="clear" w:pos="709"/>
              <w:tab w:val="right" w:pos="9354" w:leader="dot"/>
            </w:tabs>
            <w:rPr/>
          </w:pPr>
          <w:r>
            <w:rPr>
              <w:vanish w:val="false"/>
            </w:rPr>
            <w:t>1.2 Выбор модели жизненного цикла программы</w:t>
            <w:tab/>
            <w:t>5</w:t>
          </w:r>
        </w:p>
        <w:p>
          <w:pPr>
            <w:pStyle w:val="TOC2"/>
            <w:tabs>
              <w:tab w:val="clear" w:pos="709"/>
              <w:tab w:val="right" w:pos="9354" w:leader="dot"/>
            </w:tabs>
            <w:rPr/>
          </w:pPr>
          <w:r>
            <w:rPr>
              <w:vanish w:val="false"/>
            </w:rPr>
            <w:t>1.3 Выбор языка и среды программирования</w:t>
            <w:tab/>
            <w:t>6</w:t>
          </w:r>
        </w:p>
        <w:p>
          <w:pPr>
            <w:pStyle w:val="TOC2"/>
            <w:tabs>
              <w:tab w:val="clear" w:pos="709"/>
              <w:tab w:val="right" w:pos="9354" w:leader="dot"/>
            </w:tabs>
            <w:rPr/>
          </w:pPr>
          <w:r>
            <w:rPr>
              <w:vanish w:val="false"/>
            </w:rPr>
            <w:t>1.4 Объектная декомпозиция предметной области</w:t>
            <w:tab/>
            <w:t>7</w:t>
          </w:r>
        </w:p>
        <w:p>
          <w:pPr>
            <w:pStyle w:val="TOC2"/>
            <w:tabs>
              <w:tab w:val="clear" w:pos="709"/>
              <w:tab w:val="right" w:pos="9354" w:leader="dot"/>
            </w:tabs>
            <w:rPr/>
          </w:pPr>
          <w:r>
            <w:rPr>
              <w:vanish w:val="false"/>
            </w:rPr>
            <w:t>1.5 Определение вариантов использования</w:t>
            <w:tab/>
            <w:t>9</w:t>
          </w:r>
        </w:p>
        <w:p>
          <w:pPr>
            <w:pStyle w:val="TOC2"/>
            <w:tabs>
              <w:tab w:val="clear" w:pos="709"/>
              <w:tab w:val="right" w:pos="9354" w:leader="dot"/>
            </w:tabs>
            <w:rPr/>
          </w:pPr>
          <w:r>
            <w:rPr>
              <w:vanish w:val="false"/>
            </w:rPr>
            <w:t>1.6 Разработка концептуальной модели предметной области</w:t>
            <w:tab/>
            <w:t>12</w:t>
          </w:r>
        </w:p>
        <w:p>
          <w:pPr>
            <w:pStyle w:val="TOC2"/>
            <w:tabs>
              <w:tab w:val="clear" w:pos="709"/>
              <w:tab w:val="right" w:pos="9354" w:leader="dot"/>
            </w:tabs>
            <w:rPr/>
          </w:pPr>
          <w:r>
            <w:rPr>
              <w:vanish w:val="false"/>
            </w:rPr>
            <w:t>1.7 Разработка даталогической модели базы данных</w:t>
            <w:tab/>
            <w:t>13</w:t>
          </w:r>
        </w:p>
        <w:p>
          <w:pPr>
            <w:pStyle w:val="TOC1"/>
            <w:tabs>
              <w:tab w:val="clear" w:pos="9345"/>
              <w:tab w:val="right" w:pos="9354" w:leader="dot"/>
            </w:tabs>
            <w:rPr/>
          </w:pPr>
          <w:r>
            <w:rPr>
              <w:vanish w:val="false"/>
            </w:rPr>
            <w:t>2 Проектирование структуры и компонентов программного продукта</w:t>
            <w:tab/>
            <w:t>15</w:t>
          </w:r>
        </w:p>
        <w:p>
          <w:pPr>
            <w:pStyle w:val="TOC2"/>
            <w:tabs>
              <w:tab w:val="clear" w:pos="709"/>
              <w:tab w:val="right" w:pos="9354" w:leader="dot"/>
            </w:tabs>
            <w:rPr/>
          </w:pPr>
          <w:r>
            <w:rPr>
              <w:vanish w:val="false"/>
            </w:rPr>
            <w:t>2.1 Разработка интерфейса пользователя</w:t>
            <w:tab/>
            <w:t>15</w:t>
          </w:r>
        </w:p>
        <w:p>
          <w:pPr>
            <w:pStyle w:val="TOC2"/>
            <w:tabs>
              <w:tab w:val="clear" w:pos="709"/>
              <w:tab w:val="right" w:pos="9354" w:leader="dot"/>
            </w:tabs>
            <w:rPr/>
          </w:pPr>
          <w:r>
            <w:rPr>
              <w:vanish w:val="false"/>
            </w:rPr>
            <w:t>2.2 Разработка форм интерфейса</w:t>
            <w:tab/>
            <w:t>17</w:t>
          </w:r>
        </w:p>
        <w:p>
          <w:pPr>
            <w:pStyle w:val="TOC2"/>
            <w:tabs>
              <w:tab w:val="clear" w:pos="709"/>
              <w:tab w:val="right" w:pos="9354" w:leader="dot"/>
            </w:tabs>
            <w:rPr/>
          </w:pPr>
          <w:r>
            <w:rPr>
              <w:vanish w:val="false"/>
            </w:rPr>
            <w:t>2.3 Разработка классов предметной области и функции отправки данных</w:t>
            <w:tab/>
            <w:t>20</w:t>
          </w:r>
        </w:p>
        <w:p>
          <w:pPr>
            <w:pStyle w:val="TOC1"/>
            <w:tabs>
              <w:tab w:val="clear" w:pos="9345"/>
              <w:tab w:val="right" w:pos="9354" w:leader="dot"/>
            </w:tabs>
            <w:rPr/>
          </w:pPr>
          <w:r>
            <w:rPr>
              <w:vanish w:val="false"/>
            </w:rPr>
            <w:t>3 Выбор стратегии тестирования и разработка тестов</w:t>
            <w:tab/>
            <w:t>23</w:t>
          </w:r>
        </w:p>
        <w:p>
          <w:pPr>
            <w:pStyle w:val="TOC2"/>
            <w:tabs>
              <w:tab w:val="clear" w:pos="709"/>
              <w:tab w:val="right" w:pos="9354" w:leader="dot"/>
            </w:tabs>
            <w:rPr/>
          </w:pPr>
          <w:r>
            <w:rPr>
              <w:vanish w:val="false"/>
            </w:rPr>
            <w:t>3.1 Функциональное тестирование</w:t>
            <w:tab/>
            <w:t>23</w:t>
          </w:r>
        </w:p>
        <w:p>
          <w:pPr>
            <w:pStyle w:val="TOC2"/>
            <w:tabs>
              <w:tab w:val="clear" w:pos="709"/>
              <w:tab w:val="right" w:pos="9354" w:leader="dot"/>
            </w:tabs>
            <w:rPr/>
          </w:pPr>
          <w:r>
            <w:rPr>
              <w:vanish w:val="false"/>
            </w:rPr>
            <w:t>3.2 Тестирование структурным контролем</w:t>
            <w:tab/>
            <w:t>25</w:t>
          </w:r>
        </w:p>
        <w:p>
          <w:pPr>
            <w:pStyle w:val="TOC2"/>
            <w:tabs>
              <w:tab w:val="clear" w:pos="709"/>
              <w:tab w:val="right" w:pos="9354" w:leader="dot"/>
            </w:tabs>
            <w:rPr/>
          </w:pPr>
          <w:r>
            <w:rPr>
              <w:vanish w:val="false"/>
            </w:rPr>
            <w:t>3.3 Оценочное тестирование</w:t>
            <w:tab/>
            <w:t>29</w:t>
          </w:r>
        </w:p>
        <w:p>
          <w:pPr>
            <w:pStyle w:val="TOC1"/>
            <w:tabs>
              <w:tab w:val="clear" w:pos="9345"/>
              <w:tab w:val="right" w:pos="9354" w:leader="dot"/>
            </w:tabs>
            <w:rPr/>
          </w:pPr>
          <w:r>
            <w:rPr>
              <w:vanish w:val="false"/>
            </w:rPr>
            <w:t>ЗАКЛЮЧЕНИЕ</w:t>
            <w:tab/>
            <w:t>30</w:t>
          </w:r>
        </w:p>
        <w:p>
          <w:pPr>
            <w:pStyle w:val="TOC1"/>
            <w:tabs>
              <w:tab w:val="clear" w:pos="9345"/>
              <w:tab w:val="right" w:pos="9354" w:leader="dot"/>
            </w:tabs>
            <w:rPr/>
          </w:pPr>
          <w:r>
            <w:rPr>
              <w:vanish w:val="false"/>
            </w:rPr>
            <w:t>СПИСОК ИСПОЛЬЗОВАННЫХ ИСТОЧНИКОВ</w:t>
            <w:tab/>
            <w:t>31</w:t>
          </w:r>
        </w:p>
        <w:p>
          <w:pPr>
            <w:pStyle w:val="TOC1"/>
            <w:tabs>
              <w:tab w:val="clear" w:pos="9345"/>
              <w:tab w:val="right" w:pos="9354" w:leader="dot"/>
            </w:tabs>
            <w:rPr/>
          </w:pPr>
          <w:r>
            <w:rPr>
              <w:vanish w:val="false"/>
            </w:rPr>
            <w:t>ПРИЛОЖЕНИЕ А</w:t>
            <w:tab/>
            <w:t>32</w:t>
          </w:r>
        </w:p>
        <w:p>
          <w:pPr>
            <w:pStyle w:val="TOC1"/>
            <w:tabs>
              <w:tab w:val="clear" w:pos="9345"/>
              <w:tab w:val="right" w:pos="9354" w:leader="dot"/>
            </w:tabs>
            <w:rPr/>
          </w:pPr>
          <w:r>
            <w:rPr>
              <w:vanish w:val="false"/>
            </w:rPr>
            <w:t>ПРИЛОЖЕНИЕ Б</w:t>
            <w:tab/>
            <w:t>39</w:t>
          </w:r>
        </w:p>
        <w:p>
          <w:pPr>
            <w:pStyle w:val="TOC1"/>
            <w:tabs>
              <w:tab w:val="clear" w:pos="9345"/>
              <w:tab w:val="right" w:pos="9354" w:leader="dot"/>
            </w:tabs>
            <w:rPr/>
          </w:pPr>
          <w:r>
            <w:rPr>
              <w:vanish w:val="false"/>
            </w:rPr>
            <w:t>ПРИЛОЖЕНИЕ В</w:t>
            <w:tab/>
            <w:t>44</w:t>
          </w:r>
          <w:r>
            <w:rPr>
              <w:vanish w:val="false"/>
            </w:rPr>
            <w:fldChar w:fldCharType="end"/>
          </w:r>
        </w:p>
      </w:sdtContent>
    </w:sdt>
    <w:p>
      <w:pPr>
        <w:pStyle w:val="TOCHeading"/>
        <w:jc w:val="both"/>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ind w:hanging="0"/>
        <w:rPr/>
      </w:pPr>
      <w:r>
        <w:rPr/>
      </w:r>
    </w:p>
    <w:p>
      <w:pPr>
        <w:pStyle w:val="Heading1"/>
        <w:rPr/>
      </w:pPr>
      <w:bookmarkStart w:id="1" w:name="__RefHeading___Toc7273_3472704979"/>
      <w:bookmarkStart w:id="2" w:name="_Toc183904443"/>
      <w:bookmarkEnd w:id="1"/>
      <w:r>
        <w:rPr/>
        <w:t>ВВЕДЕНИЕ</w:t>
      </w:r>
      <w:bookmarkEnd w:id="2"/>
    </w:p>
    <w:p>
      <w:pPr>
        <w:pStyle w:val="Normal"/>
        <w:spacing w:lineRule="auto" w:line="360"/>
        <w:rPr/>
      </w:pPr>
      <w:r>
        <w:rPr/>
        <w:t>В условиях интенсивного развития информационных технологий и усложнения аппаратного обеспечения критически важным становится вопрос поддержания стабильности и производительности вычислительных систем. Постоянный рост вычислительных мощностей, необходимых для рендеринга графики, обучения нейросетевых моделей и выполнения сложных инженерных расчетов, приводит к повышению нагрузки на компоненты ПК, увеличению энергопотребления и рискам перегрева оборудования.</w:t>
      </w:r>
    </w:p>
    <w:p>
      <w:pPr>
        <w:pStyle w:val="Normal"/>
        <w:spacing w:lineRule="auto" w:line="360"/>
        <w:rPr/>
      </w:pPr>
      <w:r>
        <w:rPr/>
        <w:t>​</w:t>
      </w:r>
      <w:r>
        <w:rPr/>
        <w:t>Традиционные локальные средства мониторинга часто не обеспечивают возможности длительного сбора статистики и удаленного контроля состояния устройств. Отсутствие накопленных данных о работе системы в разные периоды времени затрудняет глубокую диагностику аппаратных проблем и оптимизацию энергозатрат.</w:t>
      </w:r>
    </w:p>
    <w:p>
      <w:pPr>
        <w:pStyle w:val="Normal"/>
        <w:spacing w:lineRule="auto" w:line="360"/>
        <w:rPr/>
      </w:pPr>
      <w:r>
        <w:rPr/>
        <w:t>​</w:t>
      </w:r>
      <w:r>
        <w:rPr/>
        <w:t>Целесообразно спроектировать и разработать систему удаленного мониторинга состояния персонального компьютера, которая позволяет в режиме реального времени отслеживать нагрузку на ядра процессора, температуру компонентов и использование оперативной памяти. Реализация системы в виде комплекса из клиентского, серверного и веб-приложения обеспечит пользователям возможность оперативного доступа к диагностическим данным и истории работы системы из любой точки сети.</w:t>
      </w:r>
      <w:r>
        <w:br w:type="page"/>
      </w:r>
    </w:p>
    <w:p>
      <w:pPr>
        <w:pStyle w:val="13"/>
        <w:spacing w:before="0" w:after="0"/>
        <w:rPr/>
      </w:pPr>
      <w:bookmarkStart w:id="3" w:name="__RefHeading___Toc7275_3472704979"/>
      <w:bookmarkStart w:id="4" w:name="_Toc183904444"/>
      <w:bookmarkEnd w:id="3"/>
      <w:r>
        <w:rPr/>
        <w:t>1 Анализ требований и уточнение спецификаций</w:t>
      </w:r>
      <w:bookmarkEnd w:id="4"/>
    </w:p>
    <w:p>
      <w:pPr>
        <w:pStyle w:val="Heading2"/>
        <w:rPr/>
      </w:pPr>
      <w:bookmarkStart w:id="5" w:name="__RefHeading___Toc7277_3472704979"/>
      <w:bookmarkEnd w:id="5"/>
      <w:r>
        <w:rPr/>
        <w:tab/>
      </w:r>
      <w:bookmarkStart w:id="6" w:name="_Toc183904445"/>
      <w:r>
        <w:rPr/>
        <w:t>1.1 Обоснование подхода к проектированию и разработке</w:t>
      </w:r>
      <w:bookmarkEnd w:id="6"/>
    </w:p>
    <w:p>
      <w:pPr>
        <w:pStyle w:val="Normal"/>
        <w:spacing w:lineRule="auto" w:line="360"/>
        <w:rPr/>
      </w:pPr>
      <w:r>
        <w:rPr/>
        <w:t xml:space="preserve">При проектировании и разработке системы был выбран объектно-ориентированный подход [1], в основе которого лежит методология объектно-ориентированного программирования (ООП). </w:t>
      </w:r>
    </w:p>
    <w:p>
      <w:pPr>
        <w:pStyle w:val="Normal"/>
        <w:spacing w:lineRule="auto" w:line="360"/>
        <w:rPr/>
      </w:pPr>
      <w:r>
        <w:rPr>
          <w:color w:themeColor="text1" w:val="000000"/>
        </w:rPr>
        <w:t>Стр</w:t>
      </w:r>
      <w:r>
        <w:rPr/>
        <w:t xml:space="preserve">уктурный подход к проектированию систем ориентирован на разделение программы на отдельные модули и компоненты, которые обрабатывают данные и выполняют функции. В этом методе основное внимание уделяется алгоритмам и процессам, а не отдельным объектам. </w:t>
      </w:r>
    </w:p>
    <w:p>
      <w:pPr>
        <w:pStyle w:val="Normal"/>
        <w:spacing w:lineRule="auto" w:line="360"/>
        <w:rPr/>
      </w:pPr>
      <w:r>
        <w:rPr>
          <w:color w:themeColor="text1" w:val="000000"/>
        </w:rPr>
        <w:t>Объ</w:t>
      </w:r>
      <w:r>
        <w:rPr/>
        <w:t xml:space="preserve">ектно-ориентированный подход основывается на концепции объектов, которые инкапсулируют как данные, так и поведение. Системы, построенные с использованием объектно-ориентированного подхода, легче расширять и модифицировать, поскольку изменение одного объекта не обязательно затрагивает остальные. Это приводит к более высокому качеству кода и его большей устойчивости во времени. Важными принципами ООП являются инкапсуляция, наследование и полиморфизм, что способствует повышению гибкости, масштабируемости и повторному использованию кода. Несмотря на то, что структурный подход обладает своими преимуществами, ООП является более подходящим для нашей системы. ООП основан на концепции объектов и классов, что способствует лучшей структурированности кода и упрощает его понимание. </w:t>
      </w:r>
    </w:p>
    <w:p>
      <w:pPr>
        <w:pStyle w:val="Normal"/>
        <w:spacing w:lineRule="auto" w:line="360"/>
        <w:rPr/>
      </w:pPr>
      <w:r>
        <w:rPr/>
        <w:t>В связи с возможными изменениями, требуемыми для дальнейшего улучшения пользовательского опыта, объектно-ориентированный подход к разработке программного обеспечения выделяется как оптимальное решение.</w:t>
      </w:r>
    </w:p>
    <w:p>
      <w:pPr>
        <w:pStyle w:val="Heading2"/>
        <w:rPr/>
      </w:pPr>
      <w:bookmarkStart w:id="7" w:name="__RefHeading___Toc7279_3472704979"/>
      <w:bookmarkStart w:id="8" w:name="_Toc183904446"/>
      <w:bookmarkEnd w:id="7"/>
      <w:r>
        <w:rPr/>
        <w:t>1.2 Выбор модели жизненного цикла программы</w:t>
      </w:r>
      <w:bookmarkEnd w:id="8"/>
    </w:p>
    <w:p>
      <w:pPr>
        <w:pStyle w:val="Normal"/>
        <w:spacing w:lineRule="auto" w:line="360"/>
        <w:rPr/>
      </w:pPr>
      <w:r>
        <w:rPr/>
        <w:t xml:space="preserve">Были рассмотрены следующие модели жизненного цикла программного обеспечения: каскадная, </w:t>
      </w:r>
      <w:r>
        <w:rPr>
          <w:color w:themeColor="text1" w:val="000000"/>
        </w:rPr>
        <w:t>V-образная</w:t>
      </w:r>
      <w:r>
        <w:rPr/>
        <w:t>, спиральная [2].</w:t>
      </w:r>
    </w:p>
    <w:p>
      <w:pPr>
        <w:pStyle w:val="Normal"/>
        <w:spacing w:lineRule="auto" w:line="360"/>
        <w:rPr/>
      </w:pPr>
      <w:r>
        <w:rPr/>
        <w:t>Каскадная модель представляет собой линейный и последовательный подход к разработке программного обеспечения. Эта модель проста в реализации и хорошо подходит для проектов с четко определенными требованиями. Однако ее основные недостатки включают высокие риски возникновения проблем, если на начальных этапах были допущены ошибки. Изменения на поздних этапах могут вызвать значительные затраты и задержки.</w:t>
      </w:r>
    </w:p>
    <w:p>
      <w:pPr>
        <w:pStyle w:val="Normal"/>
        <w:spacing w:lineRule="auto" w:line="360"/>
        <w:rPr/>
      </w:pPr>
      <w:r>
        <w:rPr/>
        <w:t>V-образная модель расширяет каскадную, добавляя этапы верификации и валидации, которые соответствуют каждому этапу разработки. Она подчеркивает важность тестирования и проверки на каждом уровне. Хотя V-образная модель улучшает управление качеством за счет интеграции тестирования, она все равно сохраняет некоторые риски каскадного подхода, связанные с жестким порядком выполнения этапов и сложностью внесения изменений.</w:t>
      </w:r>
    </w:p>
    <w:p>
      <w:pPr>
        <w:pStyle w:val="Normal"/>
        <w:spacing w:lineRule="auto" w:line="360"/>
        <w:rPr/>
      </w:pPr>
      <w:r>
        <w:rPr/>
        <w:t>Спиральная модель – это гибкая и адаптивная модель, которая сочетает в себе элементы каскадной и V-образной моделей. Этот подход включает в себя повторные циклы разработки, тестирования и оценки, что позволяет быстро реагировать на изменения и потребности пользователя.</w:t>
      </w:r>
    </w:p>
    <w:p>
      <w:pPr>
        <w:pStyle w:val="Normal"/>
        <w:spacing w:lineRule="auto" w:line="360"/>
        <w:rPr/>
      </w:pPr>
      <w:r>
        <w:rPr/>
        <w:t>Для разработки системы, которая представляет собой развивающуюся систему с поддержкой множества устройств, лучше всего подойдет спиральная модель жизненного цикла программного обеспечения.</w:t>
      </w:r>
    </w:p>
    <w:p>
      <w:pPr>
        <w:pStyle w:val="Heading2"/>
        <w:rPr/>
      </w:pPr>
      <w:bookmarkStart w:id="9" w:name="__RefHeading___Toc7281_3472704979"/>
      <w:bookmarkStart w:id="10" w:name="_Toc183904447"/>
      <w:bookmarkEnd w:id="9"/>
      <w:r>
        <w:rPr/>
        <w:t>1.3 Выбор языка и среды программирования</w:t>
      </w:r>
      <w:bookmarkEnd w:id="10"/>
    </w:p>
    <w:p>
      <w:pPr>
        <w:pStyle w:val="Normal"/>
        <w:spacing w:lineRule="auto" w:line="360"/>
        <w:rPr/>
      </w:pPr>
      <w:r>
        <w:rPr/>
        <w:t>При принятии решения о языке программирования для нашей системы, важно рассмотреть различные аспекты, включая анализ и визуализацию данных, производительность, расширяемость и поддержку языка. Давайте рассмотрим сравнительные характеристики следующих ЯП:</w:t>
      </w:r>
    </w:p>
    <w:p>
      <w:pPr>
        <w:pStyle w:val="ListParagraph"/>
        <w:numPr>
          <w:ilvl w:val="0"/>
          <w:numId w:val="1"/>
        </w:numPr>
        <w:spacing w:lineRule="auto" w:line="360"/>
        <w:ind w:firstLine="709" w:left="0"/>
        <w:rPr/>
      </w:pPr>
      <w:r>
        <w:rPr/>
        <w:t xml:space="preserve"> </w:t>
      </w:r>
      <w:bookmarkStart w:id="11" w:name="_Hlk182672107"/>
      <w:r>
        <w:rPr>
          <w:lang w:val="en-US"/>
        </w:rPr>
        <w:t>golang</w:t>
      </w:r>
      <w:r>
        <w:rPr/>
        <w:t xml:space="preserve"> – компилируемый язык с открытым исходным кодом, ориентированный на высокую производительность и удобство параллельных операций;</w:t>
      </w:r>
      <w:bookmarkEnd w:id="11"/>
    </w:p>
    <w:p>
      <w:pPr>
        <w:pStyle w:val="ListParagraph"/>
        <w:numPr>
          <w:ilvl w:val="0"/>
          <w:numId w:val="1"/>
        </w:numPr>
        <w:spacing w:lineRule="auto" w:line="360"/>
        <w:ind w:firstLine="709" w:left="0"/>
        <w:rPr/>
      </w:pPr>
      <w:r>
        <w:rPr/>
        <w:t xml:space="preserve"> </w:t>
      </w:r>
      <w:r>
        <w:rPr>
          <w:lang w:val="en-US"/>
        </w:rPr>
        <w:t>php</w:t>
      </w:r>
      <w:r>
        <w:rPr/>
        <w:t xml:space="preserve"> – интерпретируемый язык, широко используемый для веб-разработки, но имеет мало библиотек для анализа и визуализации данных;</w:t>
      </w:r>
    </w:p>
    <w:p>
      <w:pPr>
        <w:pStyle w:val="ListParagraph"/>
        <w:numPr>
          <w:ilvl w:val="0"/>
          <w:numId w:val="1"/>
        </w:numPr>
        <w:spacing w:lineRule="auto" w:line="360"/>
        <w:ind w:firstLine="709" w:left="0"/>
        <w:rPr/>
      </w:pPr>
      <w:r>
        <w:rPr/>
        <w:t xml:space="preserve"> </w:t>
      </w:r>
      <w:r>
        <w:rPr>
          <w:lang w:val="en-US"/>
        </w:rPr>
        <w:t>ruby</w:t>
      </w:r>
      <w:r>
        <w:rPr/>
        <w:t xml:space="preserve"> – интерпретируемый язык, с популярным фреймворком </w:t>
      </w:r>
      <w:r>
        <w:rPr>
          <w:lang w:val="en-US"/>
        </w:rPr>
        <w:t>Ruby</w:t>
      </w:r>
      <w:r>
        <w:rPr/>
        <w:t xml:space="preserve"> </w:t>
      </w:r>
      <w:r>
        <w:rPr>
          <w:lang w:val="en-US"/>
        </w:rPr>
        <w:t>on</w:t>
      </w:r>
      <w:r>
        <w:rPr/>
        <w:t xml:space="preserve"> </w:t>
      </w:r>
      <w:r>
        <w:rPr>
          <w:lang w:val="en-US"/>
        </w:rPr>
        <w:t>Rails</w:t>
      </w:r>
      <w:r>
        <w:rPr/>
        <w:t xml:space="preserve"> для веб-разработки, который имеет богатые библиотеки для анализа и визуализации данных, такие как Ruby-Chart и Ruby-Graph;</w:t>
      </w:r>
    </w:p>
    <w:p>
      <w:pPr>
        <w:pStyle w:val="ListParagraph"/>
        <w:numPr>
          <w:ilvl w:val="0"/>
          <w:numId w:val="1"/>
        </w:numPr>
        <w:spacing w:lineRule="auto" w:line="360"/>
        <w:ind w:firstLine="709" w:left="0"/>
        <w:rPr/>
      </w:pPr>
      <w:r>
        <w:rPr>
          <w:lang w:val="en-US"/>
        </w:rPr>
        <w:t xml:space="preserve"> </w:t>
      </w:r>
      <w:r>
        <w:rPr>
          <w:lang w:val="ru-RU"/>
        </w:rPr>
        <w:t>C</w:t>
      </w:r>
      <w:r>
        <w:rPr>
          <w:lang w:val="en-US"/>
        </w:rPr>
        <w:t xml:space="preserve"># </w:t>
      </w:r>
      <w:r>
        <w:rPr/>
        <w:t xml:space="preserve">[3] –  компилируемый язык программирования с упором на объектно-ориентированность, обеспечивающий высокую производительность и надежность приложений, </w:t>
      </w:r>
      <w:r>
        <w:rPr>
          <w:lang w:val="ru-RU"/>
        </w:rPr>
        <w:t>имеет мощный фреймворк .</w:t>
      </w:r>
      <w:r>
        <w:rPr>
          <w:lang w:val="en-US"/>
        </w:rPr>
        <w:t>NET[4]</w:t>
      </w:r>
      <w:r>
        <w:rPr>
          <w:lang w:val="ru-RU"/>
        </w:rPr>
        <w:t xml:space="preserve"> для создания распределенный систем. Помимо этого .</w:t>
      </w:r>
      <w:r>
        <w:rPr>
          <w:lang w:val="en-US"/>
        </w:rPr>
        <w:t xml:space="preserve">NET </w:t>
      </w:r>
      <w:r>
        <w:rPr>
          <w:lang w:val="ru-RU"/>
        </w:rPr>
        <w:t xml:space="preserve">включает среду </w:t>
      </w:r>
      <w:r>
        <w:rPr>
          <w:lang w:val="en-US"/>
        </w:rPr>
        <w:t xml:space="preserve">EF Core[5] </w:t>
      </w:r>
      <w:r>
        <w:rPr>
          <w:lang w:val="ru-RU"/>
        </w:rPr>
        <w:t>для работы с базами данных, а возможность интеграции V</w:t>
      </w:r>
      <w:r>
        <w:rPr>
          <w:lang w:val="en-US"/>
        </w:rPr>
        <w:t xml:space="preserve">ue.js[6] </w:t>
      </w:r>
      <w:r>
        <w:rPr>
          <w:lang w:val="ru-RU"/>
        </w:rPr>
        <w:t>позволяет создавать веб интерфейсы для отображения данных</w:t>
      </w:r>
      <w:r>
        <w:rPr/>
        <w:t>.</w:t>
      </w:r>
    </w:p>
    <w:p>
      <w:pPr>
        <w:pStyle w:val="Normal"/>
        <w:spacing w:lineRule="auto" w:line="360"/>
        <w:rPr/>
      </w:pPr>
      <w:r>
        <w:rPr>
          <w:lang w:val="en-US"/>
        </w:rPr>
        <w:t>C#</w:t>
      </w:r>
      <w:r>
        <w:rPr/>
        <w:t xml:space="preserve"> в сочетан</w:t>
      </w:r>
      <w:r>
        <w:rPr>
          <w:lang w:val="ru-RU"/>
        </w:rPr>
        <w:t>ии с фреймворком .</w:t>
      </w:r>
      <w:r>
        <w:rPr>
          <w:lang w:val="en-US"/>
        </w:rPr>
        <w:t>NET</w:t>
      </w:r>
      <w:r>
        <w:rPr/>
        <w:t xml:space="preserve"> предпочтителен для разработки системы мониторинга благодаря балансу между скоростью разработки и производительностью. В отличие от интерпретируемых языков, таких как </w:t>
      </w:r>
      <w:r>
        <w:rPr>
          <w:lang w:val="en-US"/>
        </w:rPr>
        <w:t>ruby</w:t>
      </w:r>
      <w:r>
        <w:rPr/>
        <w:t xml:space="preserve"> или PHP, C# предоставляет более строгий контроль над ресурсами и типизацией, а использование развивающихся open-source библиотек, таких как LibreHardwareMonitorLib</w:t>
      </w:r>
      <w:r>
        <w:rPr>
          <w:lang w:val="en-US"/>
        </w:rPr>
        <w:t>[7]</w:t>
      </w:r>
      <w:r>
        <w:rPr/>
        <w:t xml:space="preserve">, позволяет расширять функционал системы под современные аппаратные решения без необходимости низкоуровневого программирования драйверов. </w:t>
      </w:r>
    </w:p>
    <w:p>
      <w:pPr>
        <w:pStyle w:val="Heading2"/>
        <w:rPr/>
      </w:pPr>
      <w:bookmarkStart w:id="12" w:name="__RefHeading___Toc7283_3472704979"/>
      <w:bookmarkStart w:id="13" w:name="_Toc183904448"/>
      <w:bookmarkEnd w:id="12"/>
      <w:r>
        <w:rPr/>
        <w:t>1.4 Объектная декомпозиция предметной области</w:t>
      </w:r>
      <w:bookmarkEnd w:id="13"/>
    </w:p>
    <w:p>
      <w:pPr>
        <w:pStyle w:val="Normal"/>
        <w:spacing w:lineRule="auto" w:line="360"/>
        <w:rPr/>
      </w:pPr>
      <w:r>
        <w:rPr/>
        <w:t>Для начала разработки надо выполнить объектную декомпозицию предметной области, которая лежит в основе объектного подхода. Это поможет нам представить разрабатываемую программу в виде совокупности объектов и функций, выполняющихся посредством передачи сообщений между ними.</w:t>
      </w:r>
    </w:p>
    <w:p>
      <w:pPr>
        <w:pStyle w:val="Normal"/>
        <w:spacing w:lineRule="auto" w:line="360"/>
        <w:rPr/>
      </w:pPr>
      <w:r>
        <w:rPr/>
        <w:t>После изучения доступных сенсоров на нескольких ПК были выявлены интересующие наборы данных. К показателям нагрузки были отнесены следующие параметры: нагрузка ядер процессора и общая нагрузка процессора. В температурные данные вошли показатели температуры на разных участках материнских плат: оперативная память, процессор, цепь питания и разъемы (</w:t>
      </w:r>
      <w:r>
        <w:rPr>
          <w:lang w:val="en-US"/>
        </w:rPr>
        <w:t xml:space="preserve">psi-e </w:t>
      </w:r>
      <w:r>
        <w:rPr>
          <w:lang w:val="ru-RU"/>
        </w:rPr>
        <w:t xml:space="preserve">и </w:t>
      </w:r>
      <w:r>
        <w:rPr>
          <w:lang w:val="en-US"/>
        </w:rPr>
        <w:t>M.2)</w:t>
      </w:r>
      <w:r>
        <w:rPr/>
        <w:t xml:space="preserve">. Показатели памяти включают занятость жестких дисков, </w:t>
      </w:r>
      <w:r>
        <w:rPr>
          <w:lang w:val="en-US"/>
        </w:rPr>
        <w:t xml:space="preserve">SSD </w:t>
      </w:r>
      <w:r>
        <w:rPr>
          <w:lang w:val="ru-RU"/>
        </w:rPr>
        <w:t>и оперативной памяти</w:t>
      </w:r>
      <w:r>
        <w:rPr/>
        <w:t>.</w:t>
      </w:r>
    </w:p>
    <w:p>
      <w:pPr>
        <w:pStyle w:val="Normal"/>
        <w:spacing w:lineRule="auto" w:line="360"/>
        <w:rPr/>
      </w:pPr>
      <w:r>
        <w:rPr/>
        <w:t>В результате анализа технического задания и возможных показателей, были выделены основные объекты и определены их взаимодействия друг с другом. Объекты и сообщения между ними представлены на рисунке 1.</w:t>
        <w:tab/>
        <w:tab/>
        <w:tab/>
        <w:tab/>
      </w:r>
    </w:p>
    <w:p>
      <w:pPr>
        <w:pStyle w:val="Normal"/>
        <w:spacing w:lineRule="auto" w:line="360"/>
        <w:ind w:hanging="0"/>
        <w:jc w:val="center"/>
        <w:rPr/>
      </w:pPr>
      <w:r>
        <w:rPr/>
        <w:drawing>
          <wp:inline distT="0" distB="0" distL="0" distR="0">
            <wp:extent cx="5692140" cy="639953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7"/>
                    <a:stretch>
                      <a:fillRect/>
                    </a:stretch>
                  </pic:blipFill>
                  <pic:spPr bwMode="auto">
                    <a:xfrm>
                      <a:off x="0" y="0"/>
                      <a:ext cx="5692140" cy="6399530"/>
                    </a:xfrm>
                    <a:prstGeom prst="rect">
                      <a:avLst/>
                    </a:prstGeom>
                    <a:noFill/>
                  </pic:spPr>
                </pic:pic>
              </a:graphicData>
            </a:graphic>
          </wp:inline>
        </w:drawing>
      </w:r>
    </w:p>
    <w:p>
      <w:pPr>
        <w:pStyle w:val="Normal"/>
        <w:spacing w:lineRule="auto" w:line="360"/>
        <w:jc w:val="center"/>
        <w:rPr/>
      </w:pPr>
      <w:r>
        <w:rPr/>
        <w:t>Рисунок 1 – Объектная декомпозиция СУМСПК</w:t>
      </w:r>
    </w:p>
    <w:p>
      <w:pPr>
        <w:pStyle w:val="Normal"/>
        <w:spacing w:lineRule="auto" w:line="360"/>
        <w:rPr/>
      </w:pPr>
      <w:r>
        <w:rPr/>
        <w:t xml:space="preserve">В результате объектной декомпозиции были выделены следующие объекты: пользователь, клиент, показатели нагрузки, показатели температуры, </w:t>
      </w:r>
      <w:r>
        <w:rPr>
          <w:color w:themeColor="text1" w:val="000000"/>
        </w:rPr>
        <w:t>показатели памяти</w:t>
      </w:r>
      <w:r>
        <w:rPr/>
        <w:t>, сервер, графическое и табличное изображение.</w:t>
      </w:r>
    </w:p>
    <w:p>
      <w:pPr>
        <w:pStyle w:val="Normal"/>
        <w:spacing w:lineRule="auto" w:line="360"/>
        <w:rPr/>
      </w:pPr>
      <w:r>
        <w:rPr/>
        <w:t>Система работает таким образом, что пользователь запускает клиент, затем данные с клиента отправляются на сервер. Сервер обрабатывает получает данные и выводит их на веб сервис.</w:t>
      </w:r>
    </w:p>
    <w:p>
      <w:pPr>
        <w:pStyle w:val="Heading2"/>
        <w:rPr/>
      </w:pPr>
      <w:bookmarkStart w:id="14" w:name="__RefHeading___Toc7285_3472704979"/>
      <w:bookmarkStart w:id="15" w:name="_Toc183904449"/>
      <w:bookmarkEnd w:id="14"/>
      <w:r>
        <w:rPr/>
        <w:t>1.5 Определение вариантов использования</w:t>
      </w:r>
      <w:bookmarkEnd w:id="15"/>
    </w:p>
    <w:p>
      <w:pPr>
        <w:pStyle w:val="Normal"/>
        <w:spacing w:lineRule="auto" w:line="360"/>
        <w:rPr/>
      </w:pPr>
      <w:r>
        <w:rPr/>
        <w:t xml:space="preserve">После объектной декомпозиции нужно определить пользователей системы. Для этого была разработана диаграмма вариантов использования [8]. В результате разработки диаграммы выяснилось, что с программой осуществлять взаимодействие будет только </w:t>
      </w:r>
      <w:r>
        <w:rPr>
          <w:color w:themeColor="text1" w:val="000000"/>
        </w:rPr>
        <w:t xml:space="preserve">1 группа </w:t>
      </w:r>
      <w:r>
        <w:rPr/>
        <w:t>– пользователь.</w:t>
      </w:r>
    </w:p>
    <w:p>
      <w:pPr>
        <w:pStyle w:val="Normal"/>
        <w:spacing w:lineRule="auto" w:line="360"/>
        <w:rPr/>
      </w:pPr>
      <w:r>
        <w:rPr/>
        <w:t xml:space="preserve">Выделены следующие варианты взаимодействия: посмотреть </w:t>
      </w:r>
      <w:r>
        <w:rPr>
          <w:lang w:val="ru-RU"/>
        </w:rPr>
        <w:t>данные мониторинга удаленно</w:t>
      </w:r>
      <w:r>
        <w:rPr/>
        <w:t>, посмотреть данные мониторинга с ПК, посмотреть архивные данные.</w:t>
      </w:r>
    </w:p>
    <w:p>
      <w:pPr>
        <w:pStyle w:val="Normal"/>
        <w:spacing w:lineRule="auto" w:line="360"/>
        <w:rPr/>
      </w:pPr>
      <w:r>
        <w:rPr/>
        <w:t>В таблицах 1-6 представлены описания вышеперечисленных вариантов использования.</w:t>
      </w:r>
    </w:p>
    <w:p>
      <w:pPr>
        <w:pStyle w:val="Normal"/>
        <w:ind w:hanging="0"/>
        <w:rPr/>
      </w:pPr>
      <w:r>
        <w:rPr/>
        <w:t>Таблица 1 – Описание</w:t>
      </w:r>
      <w:r>
        <w:rPr>
          <w:rFonts w:eastAsia="Calibri" w:cs="Times New Roman" w:eastAsiaTheme="minorHAnsi"/>
          <w:color w:val="auto"/>
          <w:kern w:val="0"/>
          <w:sz w:val="28"/>
          <w:szCs w:val="28"/>
          <w:lang w:val="ru-RU" w:eastAsia="en-US" w:bidi="ar-SA"/>
        </w:rPr>
        <w:t xml:space="preserve"> варианта «Посмотреть  данные мониторинга удаленно»</w:t>
      </w:r>
    </w:p>
    <w:tbl>
      <w:tblPr>
        <w:tblStyle w:val="aa"/>
        <w:tblW w:w="9345"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4672"/>
        <w:gridCol w:w="4673"/>
      </w:tblGrid>
      <w:tr>
        <w:trPr/>
        <w:tc>
          <w:tcPr>
            <w:tcW w:w="4672" w:type="dxa"/>
            <w:tcBorders/>
          </w:tcPr>
          <w:p>
            <w:pPr>
              <w:pStyle w:val="Normal"/>
              <w:widowControl/>
              <w:suppressAutoHyphens w:val="true"/>
              <w:spacing w:lineRule="auto" w:line="360" w:before="0" w:after="0"/>
              <w:ind w:hanging="0"/>
              <w:jc w:val="center"/>
              <w:rPr>
                <w:color w:themeColor="text1" w:val="000000"/>
                <w:sz w:val="24"/>
                <w:szCs w:val="24"/>
              </w:rPr>
            </w:pPr>
            <w:r>
              <w:rPr>
                <w:rFonts w:eastAsia="Calibri" w:cs="Times New Roman"/>
                <w:color w:themeColor="text1" w:val="000000"/>
                <w:kern w:val="0"/>
                <w:sz w:val="24"/>
                <w:szCs w:val="24"/>
                <w:lang w:val="ru-RU" w:eastAsia="en-US" w:bidi="ar-SA"/>
              </w:rPr>
              <w:t>Название варианта</w:t>
            </w:r>
          </w:p>
        </w:tc>
        <w:tc>
          <w:tcPr>
            <w:tcW w:w="4673" w:type="dxa"/>
            <w:tcBorders/>
          </w:tcPr>
          <w:p>
            <w:pPr>
              <w:pStyle w:val="Normal"/>
              <w:widowControl/>
              <w:suppressAutoHyphens w:val="true"/>
              <w:spacing w:lineRule="auto" w:line="360" w:before="0" w:after="0"/>
              <w:ind w:hanging="0"/>
              <w:jc w:val="center"/>
              <w:rPr>
                <w:color w:themeColor="text1" w:val="000000"/>
                <w:sz w:val="24"/>
                <w:szCs w:val="24"/>
              </w:rPr>
            </w:pPr>
            <w:r>
              <w:rPr>
                <w:rFonts w:eastAsia="Calibri" w:cs="Times New Roman"/>
                <w:color w:themeColor="text1" w:val="000000"/>
                <w:kern w:val="0"/>
                <w:sz w:val="24"/>
                <w:szCs w:val="24"/>
                <w:lang w:val="ru-RU" w:eastAsia="en-US" w:bidi="ar-SA"/>
              </w:rPr>
              <w:t>Посмотреть  данные мониторинга удаленно</w:t>
            </w:r>
          </w:p>
        </w:tc>
      </w:tr>
      <w:tr>
        <w:trPr/>
        <w:tc>
          <w:tcPr>
            <w:tcW w:w="467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Цель</w:t>
            </w:r>
          </w:p>
        </w:tc>
        <w:tc>
          <w:tcPr>
            <w:tcW w:w="4673"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Получить и посмотреть д</w:t>
            </w:r>
            <w:r>
              <w:rPr>
                <w:rFonts w:eastAsia="Calibri" w:cs="Times New Roman"/>
                <w:color w:themeColor="text1" w:val="000000"/>
                <w:kern w:val="0"/>
                <w:sz w:val="24"/>
                <w:szCs w:val="24"/>
                <w:lang w:val="ru-RU" w:eastAsia="en-US" w:bidi="ar-SA"/>
              </w:rPr>
              <w:t>анные мониторинга не находясь за ПК</w:t>
            </w:r>
          </w:p>
        </w:tc>
      </w:tr>
      <w:tr>
        <w:trPr/>
        <w:tc>
          <w:tcPr>
            <w:tcW w:w="467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Действующие лица</w:t>
            </w:r>
          </w:p>
        </w:tc>
        <w:tc>
          <w:tcPr>
            <w:tcW w:w="4673"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Пользователь</w:t>
            </w:r>
          </w:p>
        </w:tc>
      </w:tr>
      <w:tr>
        <w:trPr/>
        <w:tc>
          <w:tcPr>
            <w:tcW w:w="467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Краткое описание</w:t>
            </w:r>
          </w:p>
        </w:tc>
        <w:tc>
          <w:tcPr>
            <w:tcW w:w="4673"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Посмотреть данные онлайн</w:t>
            </w:r>
          </w:p>
        </w:tc>
      </w:tr>
      <w:tr>
        <w:trPr/>
        <w:tc>
          <w:tcPr>
            <w:tcW w:w="467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Тип варианта</w:t>
            </w:r>
          </w:p>
        </w:tc>
        <w:tc>
          <w:tcPr>
            <w:tcW w:w="4673"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Основной</w:t>
            </w:r>
          </w:p>
        </w:tc>
      </w:tr>
    </w:tbl>
    <w:p>
      <w:pPr>
        <w:pStyle w:val="Normal"/>
        <w:spacing w:lineRule="auto" w:line="360"/>
        <w:ind w:hanging="0"/>
        <w:rPr/>
      </w:pPr>
      <w:r>
        <w:rPr/>
      </w:r>
    </w:p>
    <w:p>
      <w:pPr>
        <w:pStyle w:val="Normal"/>
        <w:spacing w:lineRule="auto" w:line="360"/>
        <w:rPr/>
      </w:pPr>
      <w:r>
        <w:rPr/>
      </w:r>
      <w:r>
        <w:br w:type="page"/>
      </w:r>
    </w:p>
    <w:p>
      <w:pPr>
        <w:pStyle w:val="Normal"/>
        <w:spacing w:before="0" w:after="0"/>
        <w:ind w:hanging="0"/>
        <w:contextualSpacing/>
        <w:rPr/>
      </w:pPr>
      <w:r>
        <w:rPr/>
        <w:t>Таблица 2 – Вариант использован</w:t>
      </w:r>
      <w:r>
        <w:rPr>
          <w:rFonts w:eastAsia="Calibri" w:cs="Times New Roman" w:eastAsiaTheme="minorHAnsi"/>
          <w:color w:val="auto"/>
          <w:kern w:val="0"/>
          <w:sz w:val="28"/>
          <w:szCs w:val="28"/>
          <w:lang w:val="ru-RU" w:eastAsia="en-US" w:bidi="ar-SA"/>
        </w:rPr>
        <w:t>ия «Посмотреть  данные мониторинга удаленно»</w:t>
      </w:r>
    </w:p>
    <w:tbl>
      <w:tblPr>
        <w:tblStyle w:val="aa"/>
        <w:tblW w:w="9345"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4672"/>
        <w:gridCol w:w="4673"/>
      </w:tblGrid>
      <w:tr>
        <w:trPr/>
        <w:tc>
          <w:tcPr>
            <w:tcW w:w="467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Действия пользователя</w:t>
            </w:r>
          </w:p>
        </w:tc>
        <w:tc>
          <w:tcPr>
            <w:tcW w:w="4673"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Отклик системы</w:t>
            </w:r>
          </w:p>
        </w:tc>
      </w:tr>
      <w:tr>
        <w:trPr/>
        <w:tc>
          <w:tcPr>
            <w:tcW w:w="4672" w:type="dxa"/>
            <w:tcBorders/>
          </w:tcPr>
          <w:p>
            <w:pPr>
              <w:pStyle w:val="ListParagraph"/>
              <w:widowControl/>
              <w:numPr>
                <w:ilvl w:val="0"/>
                <w:numId w:val="2"/>
              </w:numPr>
              <w:suppressAutoHyphens w:val="true"/>
              <w:spacing w:lineRule="auto" w:line="360" w:before="0" w:after="0"/>
              <w:ind w:hanging="0" w:left="0"/>
              <w:contextualSpacing/>
              <w:jc w:val="center"/>
              <w:rPr>
                <w:sz w:val="24"/>
                <w:szCs w:val="24"/>
              </w:rPr>
            </w:pPr>
            <w:r>
              <w:rPr>
                <w:rFonts w:eastAsia="Calibri" w:cs="Times New Roman"/>
                <w:kern w:val="0"/>
                <w:sz w:val="24"/>
                <w:szCs w:val="24"/>
                <w:lang w:val="ru-RU" w:eastAsia="en-US" w:bidi="ar-SA"/>
              </w:rPr>
              <w:t>Пользователь запускает клиенское приложение заранее</w:t>
            </w:r>
          </w:p>
        </w:tc>
        <w:tc>
          <w:tcPr>
            <w:tcW w:w="4673" w:type="dxa"/>
            <w:tcBorders/>
          </w:tcPr>
          <w:p>
            <w:pPr>
              <w:pStyle w:val="Normal"/>
              <w:widowControl/>
              <w:suppressAutoHyphens w:val="true"/>
              <w:spacing w:lineRule="auto" w:line="360" w:before="0" w:after="0"/>
              <w:ind w:hanging="0"/>
              <w:jc w:val="center"/>
              <w:rPr>
                <w:sz w:val="24"/>
                <w:szCs w:val="24"/>
              </w:rPr>
            </w:pPr>
            <w:r>
              <w:rPr>
                <w:sz w:val="24"/>
                <w:szCs w:val="24"/>
              </w:rPr>
            </w:r>
          </w:p>
        </w:tc>
      </w:tr>
      <w:tr>
        <w:trPr/>
        <w:tc>
          <w:tcPr>
            <w:tcW w:w="4672" w:type="dxa"/>
            <w:tcBorders/>
          </w:tcPr>
          <w:p>
            <w:pPr>
              <w:pStyle w:val="Normal"/>
              <w:widowControl/>
              <w:suppressAutoHyphens w:val="true"/>
              <w:spacing w:lineRule="auto" w:line="360" w:before="0" w:after="0"/>
              <w:ind w:hanging="0"/>
              <w:jc w:val="center"/>
              <w:rPr>
                <w:sz w:val="24"/>
                <w:szCs w:val="24"/>
              </w:rPr>
            </w:pPr>
            <w:r>
              <w:rPr>
                <w:sz w:val="24"/>
                <w:szCs w:val="24"/>
              </w:rPr>
            </w:r>
          </w:p>
        </w:tc>
        <w:tc>
          <w:tcPr>
            <w:tcW w:w="4673" w:type="dxa"/>
            <w:tcBorders/>
          </w:tcPr>
          <w:p>
            <w:pPr>
              <w:pStyle w:val="ListParagraph"/>
              <w:widowControl/>
              <w:numPr>
                <w:ilvl w:val="0"/>
                <w:numId w:val="2"/>
              </w:numPr>
              <w:suppressAutoHyphens w:val="true"/>
              <w:spacing w:lineRule="auto" w:line="360" w:before="0" w:after="0"/>
              <w:ind w:hanging="0" w:left="0"/>
              <w:contextualSpacing/>
              <w:jc w:val="center"/>
              <w:rPr>
                <w:sz w:val="24"/>
                <w:szCs w:val="24"/>
              </w:rPr>
            </w:pPr>
            <w:r>
              <w:rPr>
                <w:rFonts w:eastAsia="Calibri" w:cs="Times New Roman"/>
                <w:kern w:val="0"/>
                <w:sz w:val="24"/>
                <w:szCs w:val="24"/>
                <w:lang w:val="ru-RU" w:eastAsia="en-US" w:bidi="ar-SA"/>
              </w:rPr>
              <w:t xml:space="preserve"> </w:t>
            </w:r>
            <w:r>
              <w:rPr>
                <w:rFonts w:eastAsia="Calibri" w:cs="Times New Roman"/>
                <w:kern w:val="0"/>
                <w:sz w:val="24"/>
                <w:szCs w:val="24"/>
                <w:lang w:val="ru-RU" w:eastAsia="en-US" w:bidi="ar-SA"/>
              </w:rPr>
              <w:t>Сервер получает данные с ПК, обрабатывает их и визуализирует.</w:t>
            </w:r>
          </w:p>
        </w:tc>
      </w:tr>
      <w:tr>
        <w:trPr/>
        <w:tc>
          <w:tcPr>
            <w:tcW w:w="4672" w:type="dxa"/>
            <w:tcBorders/>
          </w:tcPr>
          <w:p>
            <w:pPr>
              <w:pStyle w:val="Normal"/>
              <w:widowControl/>
              <w:suppressAutoHyphens w:val="true"/>
              <w:spacing w:lineRule="auto" w:line="360" w:before="0" w:after="0"/>
              <w:ind w:hanging="0"/>
              <w:jc w:val="center"/>
              <w:rPr>
                <w:sz w:val="24"/>
                <w:szCs w:val="24"/>
              </w:rPr>
            </w:pPr>
            <w:r>
              <w:rPr>
                <w:sz w:val="24"/>
                <w:szCs w:val="24"/>
              </w:rPr>
            </w:r>
          </w:p>
        </w:tc>
        <w:tc>
          <w:tcPr>
            <w:tcW w:w="4673" w:type="dxa"/>
            <w:tcBorders/>
          </w:tcPr>
          <w:p>
            <w:pPr>
              <w:pStyle w:val="ListParagraph"/>
              <w:widowControl/>
              <w:numPr>
                <w:ilvl w:val="0"/>
                <w:numId w:val="2"/>
              </w:numPr>
              <w:suppressAutoHyphens w:val="true"/>
              <w:spacing w:lineRule="auto" w:line="360" w:before="0" w:after="0"/>
              <w:ind w:hanging="0" w:left="0"/>
              <w:contextualSpacing/>
              <w:jc w:val="center"/>
              <w:rPr>
                <w:sz w:val="24"/>
                <w:szCs w:val="24"/>
              </w:rPr>
            </w:pPr>
            <w:r>
              <w:rPr>
                <w:rFonts w:eastAsia="Calibri" w:cs="Times New Roman"/>
                <w:kern w:val="0"/>
                <w:sz w:val="24"/>
                <w:szCs w:val="24"/>
                <w:lang w:val="ru-RU" w:eastAsia="en-US" w:bidi="ar-SA"/>
              </w:rPr>
              <w:t xml:space="preserve"> </w:t>
            </w:r>
            <w:r>
              <w:rPr>
                <w:rFonts w:eastAsia="Calibri" w:cs="Times New Roman"/>
                <w:kern w:val="0"/>
                <w:sz w:val="24"/>
                <w:szCs w:val="24"/>
                <w:lang w:val="ru-RU" w:eastAsia="en-US" w:bidi="ar-SA"/>
              </w:rPr>
              <w:t>Система переводит пользователя на страницу с графиком или таблицей.</w:t>
            </w:r>
          </w:p>
        </w:tc>
      </w:tr>
      <w:tr>
        <w:trPr/>
        <w:tc>
          <w:tcPr>
            <w:tcW w:w="4672" w:type="dxa"/>
            <w:tcBorders/>
          </w:tcPr>
          <w:p>
            <w:pPr>
              <w:pStyle w:val="ListParagraph"/>
              <w:widowControl/>
              <w:numPr>
                <w:ilvl w:val="0"/>
                <w:numId w:val="2"/>
              </w:numPr>
              <w:suppressAutoHyphens w:val="true"/>
              <w:spacing w:lineRule="auto" w:line="360" w:before="0" w:after="0"/>
              <w:ind w:hanging="0" w:left="0"/>
              <w:contextualSpacing/>
              <w:jc w:val="center"/>
              <w:rPr>
                <w:sz w:val="24"/>
                <w:szCs w:val="24"/>
              </w:rPr>
            </w:pPr>
            <w:r>
              <w:rPr>
                <w:rFonts w:eastAsia="Calibri" w:cs="Times New Roman"/>
                <w:kern w:val="0"/>
                <w:sz w:val="24"/>
                <w:szCs w:val="24"/>
                <w:lang w:val="ru-RU" w:eastAsia="en-US" w:bidi="ar-SA"/>
              </w:rPr>
              <w:t xml:space="preserve"> </w:t>
            </w:r>
            <w:r>
              <w:rPr>
                <w:rFonts w:eastAsia="Calibri" w:cs="Times New Roman"/>
                <w:kern w:val="0"/>
                <w:sz w:val="24"/>
                <w:szCs w:val="24"/>
                <w:lang w:val="ru-RU" w:eastAsia="en-US" w:bidi="ar-SA"/>
              </w:rPr>
              <w:t>Пользователь выбирает устройство, или конкретную деталь.</w:t>
            </w:r>
          </w:p>
        </w:tc>
        <w:tc>
          <w:tcPr>
            <w:tcW w:w="4673" w:type="dxa"/>
            <w:tcBorders/>
          </w:tcPr>
          <w:p>
            <w:pPr>
              <w:pStyle w:val="Normal"/>
              <w:widowControl/>
              <w:suppressAutoHyphens w:val="true"/>
              <w:spacing w:lineRule="auto" w:line="360" w:before="0" w:after="0"/>
              <w:ind w:hanging="0"/>
              <w:jc w:val="center"/>
              <w:rPr>
                <w:sz w:val="24"/>
                <w:szCs w:val="24"/>
              </w:rPr>
            </w:pPr>
            <w:r>
              <w:rPr>
                <w:sz w:val="24"/>
                <w:szCs w:val="24"/>
              </w:rPr>
            </w:r>
          </w:p>
        </w:tc>
      </w:tr>
      <w:tr>
        <w:trPr/>
        <w:tc>
          <w:tcPr>
            <w:tcW w:w="4672" w:type="dxa"/>
            <w:tcBorders/>
          </w:tcPr>
          <w:p>
            <w:pPr>
              <w:pStyle w:val="Normal"/>
              <w:widowControl/>
              <w:suppressAutoHyphens w:val="true"/>
              <w:spacing w:lineRule="auto" w:line="360" w:before="0" w:after="0"/>
              <w:ind w:hanging="0"/>
              <w:jc w:val="center"/>
              <w:rPr>
                <w:sz w:val="24"/>
                <w:szCs w:val="24"/>
              </w:rPr>
            </w:pPr>
            <w:r>
              <w:rPr>
                <w:sz w:val="24"/>
                <w:szCs w:val="24"/>
              </w:rPr>
            </w:r>
          </w:p>
        </w:tc>
        <w:tc>
          <w:tcPr>
            <w:tcW w:w="4673" w:type="dxa"/>
            <w:tcBorders/>
          </w:tcPr>
          <w:p>
            <w:pPr>
              <w:pStyle w:val="ListParagraph"/>
              <w:widowControl/>
              <w:numPr>
                <w:ilvl w:val="0"/>
                <w:numId w:val="2"/>
              </w:numPr>
              <w:suppressAutoHyphens w:val="true"/>
              <w:spacing w:lineRule="auto" w:line="360" w:before="0" w:after="0"/>
              <w:ind w:hanging="0" w:left="0"/>
              <w:contextualSpacing/>
              <w:jc w:val="center"/>
              <w:rPr>
                <w:sz w:val="24"/>
                <w:szCs w:val="24"/>
              </w:rPr>
            </w:pPr>
            <w:r>
              <w:rPr>
                <w:rFonts w:eastAsia="Calibri" w:cs="Times New Roman"/>
                <w:kern w:val="0"/>
                <w:sz w:val="24"/>
                <w:szCs w:val="24"/>
                <w:lang w:val="ru-RU" w:eastAsia="en-US" w:bidi="ar-SA"/>
              </w:rPr>
              <w:t xml:space="preserve"> </w:t>
            </w:r>
            <w:r>
              <w:rPr>
                <w:rFonts w:eastAsia="Calibri" w:cs="Times New Roman"/>
                <w:kern w:val="0"/>
                <w:sz w:val="24"/>
                <w:szCs w:val="24"/>
                <w:lang w:val="ru-RU" w:eastAsia="en-US" w:bidi="ar-SA"/>
              </w:rPr>
              <w:t>Система меняет график или таблицу на другой.</w:t>
            </w:r>
          </w:p>
        </w:tc>
      </w:tr>
    </w:tbl>
    <w:p>
      <w:pPr>
        <w:pStyle w:val="Normal"/>
        <w:spacing w:before="100" w:after="0"/>
        <w:ind w:hanging="0"/>
        <w:rPr/>
      </w:pPr>
      <w:r>
        <w:rPr/>
        <w:t>Таблица 3 – Описание вариант «Посмотреть данные мониторинга с ПК»</w:t>
      </w:r>
    </w:p>
    <w:tbl>
      <w:tblPr>
        <w:tblStyle w:val="aa"/>
        <w:tblW w:w="9345"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4672"/>
        <w:gridCol w:w="4673"/>
      </w:tblGrid>
      <w:tr>
        <w:trPr/>
        <w:tc>
          <w:tcPr>
            <w:tcW w:w="467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Название варианта</w:t>
            </w:r>
          </w:p>
        </w:tc>
        <w:tc>
          <w:tcPr>
            <w:tcW w:w="4673" w:type="dxa"/>
            <w:tcBorders/>
          </w:tcPr>
          <w:p>
            <w:pPr>
              <w:pStyle w:val="Normal"/>
              <w:spacing w:before="100" w:after="0"/>
              <w:ind w:hanging="0"/>
              <w:rPr/>
            </w:pPr>
            <w:r>
              <w:rPr>
                <w:rFonts w:eastAsia="Calibri" w:cs="Times New Roman"/>
                <w:kern w:val="0"/>
                <w:sz w:val="24"/>
                <w:szCs w:val="24"/>
                <w:lang w:val="ru-RU" w:eastAsia="en-US" w:bidi="ar-SA"/>
              </w:rPr>
              <w:t>Посмотреть данные мониторинга с ПК</w:t>
            </w:r>
          </w:p>
        </w:tc>
      </w:tr>
      <w:tr>
        <w:trPr/>
        <w:tc>
          <w:tcPr>
            <w:tcW w:w="467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Цель</w:t>
            </w:r>
          </w:p>
        </w:tc>
        <w:tc>
          <w:tcPr>
            <w:tcW w:w="4673"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Получить и посмотреть самые актуальные данные с ПК</w:t>
            </w:r>
          </w:p>
        </w:tc>
      </w:tr>
      <w:tr>
        <w:trPr/>
        <w:tc>
          <w:tcPr>
            <w:tcW w:w="467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Действующие лица</w:t>
            </w:r>
          </w:p>
        </w:tc>
        <w:tc>
          <w:tcPr>
            <w:tcW w:w="4673"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Пользователь</w:t>
            </w:r>
          </w:p>
        </w:tc>
      </w:tr>
      <w:tr>
        <w:trPr/>
        <w:tc>
          <w:tcPr>
            <w:tcW w:w="467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Краткое описание</w:t>
            </w:r>
          </w:p>
        </w:tc>
        <w:tc>
          <w:tcPr>
            <w:tcW w:w="4673"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Посмотреть тончые данные с ПК</w:t>
            </w:r>
          </w:p>
        </w:tc>
      </w:tr>
      <w:tr>
        <w:trPr/>
        <w:tc>
          <w:tcPr>
            <w:tcW w:w="467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Тип варианта</w:t>
            </w:r>
          </w:p>
        </w:tc>
        <w:tc>
          <w:tcPr>
            <w:tcW w:w="4673"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Дополнительный</w:t>
            </w:r>
          </w:p>
        </w:tc>
      </w:tr>
    </w:tbl>
    <w:p>
      <w:pPr>
        <w:pStyle w:val="Normal"/>
        <w:spacing w:before="100" w:after="0"/>
        <w:ind w:hanging="0"/>
        <w:rPr/>
      </w:pPr>
      <w:r>
        <w:rPr/>
        <w:t>Таблица 4 – Вариант использования «Посмотреть данные мониторинга с ПК»</w:t>
      </w:r>
    </w:p>
    <w:tbl>
      <w:tblPr>
        <w:tblStyle w:val="aa"/>
        <w:tblW w:w="9345"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4672"/>
        <w:gridCol w:w="4673"/>
      </w:tblGrid>
      <w:tr>
        <w:trPr/>
        <w:tc>
          <w:tcPr>
            <w:tcW w:w="467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Действия пользователя</w:t>
            </w:r>
          </w:p>
        </w:tc>
        <w:tc>
          <w:tcPr>
            <w:tcW w:w="4673"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Отклик системы</w:t>
            </w:r>
          </w:p>
        </w:tc>
      </w:tr>
      <w:tr>
        <w:trPr/>
        <w:tc>
          <w:tcPr>
            <w:tcW w:w="4672" w:type="dxa"/>
            <w:tcBorders/>
          </w:tcPr>
          <w:p>
            <w:pPr>
              <w:pStyle w:val="ListParagraph"/>
              <w:widowControl/>
              <w:numPr>
                <w:ilvl w:val="0"/>
                <w:numId w:val="3"/>
              </w:numPr>
              <w:suppressAutoHyphens w:val="true"/>
              <w:spacing w:lineRule="auto" w:line="360" w:before="0" w:after="0"/>
              <w:ind w:hanging="0" w:left="0"/>
              <w:contextualSpacing/>
              <w:jc w:val="center"/>
              <w:rPr>
                <w:sz w:val="24"/>
                <w:szCs w:val="24"/>
              </w:rPr>
            </w:pPr>
            <w:r>
              <w:rPr>
                <w:rFonts w:eastAsia="Calibri" w:cs="Times New Roman"/>
                <w:kern w:val="0"/>
                <w:sz w:val="24"/>
                <w:szCs w:val="24"/>
                <w:lang w:val="ru-RU" w:eastAsia="en-US" w:bidi="ar-SA"/>
              </w:rPr>
              <w:t>Запустить программу</w:t>
            </w:r>
          </w:p>
        </w:tc>
        <w:tc>
          <w:tcPr>
            <w:tcW w:w="4673" w:type="dxa"/>
            <w:tcBorders/>
          </w:tcPr>
          <w:p>
            <w:pPr>
              <w:pStyle w:val="Normal"/>
              <w:widowControl/>
              <w:suppressAutoHyphens w:val="true"/>
              <w:spacing w:lineRule="auto" w:line="360" w:before="0" w:after="0"/>
              <w:ind w:hanging="0"/>
              <w:jc w:val="both"/>
              <w:rPr>
                <w:sz w:val="24"/>
                <w:szCs w:val="24"/>
              </w:rPr>
            </w:pPr>
            <w:r>
              <w:rPr>
                <w:sz w:val="24"/>
                <w:szCs w:val="24"/>
              </w:rPr>
            </w:r>
          </w:p>
        </w:tc>
      </w:tr>
      <w:tr>
        <w:trPr/>
        <w:tc>
          <w:tcPr>
            <w:tcW w:w="4672" w:type="dxa"/>
            <w:tcBorders/>
          </w:tcPr>
          <w:p>
            <w:pPr>
              <w:pStyle w:val="Normal"/>
              <w:widowControl/>
              <w:suppressAutoHyphens w:val="true"/>
              <w:spacing w:lineRule="auto" w:line="360" w:before="0" w:after="0"/>
              <w:ind w:hanging="0"/>
              <w:jc w:val="both"/>
              <w:rPr>
                <w:sz w:val="24"/>
                <w:szCs w:val="24"/>
              </w:rPr>
            </w:pPr>
            <w:r>
              <w:rPr>
                <w:sz w:val="24"/>
                <w:szCs w:val="24"/>
              </w:rPr>
            </w:r>
          </w:p>
        </w:tc>
        <w:tc>
          <w:tcPr>
            <w:tcW w:w="4673" w:type="dxa"/>
            <w:tcBorders/>
          </w:tcPr>
          <w:p>
            <w:pPr>
              <w:pStyle w:val="ListParagraph"/>
              <w:widowControl/>
              <w:numPr>
                <w:ilvl w:val="0"/>
                <w:numId w:val="3"/>
              </w:numPr>
              <w:suppressAutoHyphens w:val="true"/>
              <w:spacing w:lineRule="auto" w:line="360" w:before="0" w:after="0"/>
              <w:ind w:hanging="0" w:left="0"/>
              <w:contextualSpacing/>
              <w:jc w:val="center"/>
              <w:rPr>
                <w:sz w:val="24"/>
                <w:szCs w:val="24"/>
              </w:rPr>
            </w:pPr>
            <w:r>
              <w:rPr>
                <w:rFonts w:eastAsia="Calibri" w:cs="Times New Roman"/>
                <w:kern w:val="0"/>
                <w:sz w:val="24"/>
                <w:szCs w:val="24"/>
                <w:lang w:val="ru-RU" w:eastAsia="en-US" w:bidi="ar-SA"/>
              </w:rPr>
              <w:t>Клиент собирает данные с ПК</w:t>
            </w:r>
          </w:p>
        </w:tc>
      </w:tr>
      <w:tr>
        <w:trPr/>
        <w:tc>
          <w:tcPr>
            <w:tcW w:w="4672" w:type="dxa"/>
            <w:tcBorders/>
          </w:tcPr>
          <w:p>
            <w:pPr>
              <w:pStyle w:val="Normal"/>
              <w:widowControl/>
              <w:suppressAutoHyphens w:val="true"/>
              <w:spacing w:lineRule="auto" w:line="360" w:before="0" w:after="0"/>
              <w:ind w:hanging="0"/>
              <w:jc w:val="both"/>
              <w:rPr>
                <w:sz w:val="24"/>
                <w:szCs w:val="24"/>
              </w:rPr>
            </w:pPr>
            <w:r>
              <w:rPr>
                <w:sz w:val="24"/>
                <w:szCs w:val="24"/>
              </w:rPr>
            </w:r>
          </w:p>
        </w:tc>
        <w:tc>
          <w:tcPr>
            <w:tcW w:w="4673" w:type="dxa"/>
            <w:tcBorders/>
          </w:tcPr>
          <w:p>
            <w:pPr>
              <w:pStyle w:val="ListParagraph"/>
              <w:widowControl/>
              <w:numPr>
                <w:ilvl w:val="0"/>
                <w:numId w:val="3"/>
              </w:numPr>
              <w:suppressAutoHyphens w:val="true"/>
              <w:spacing w:lineRule="auto" w:line="360" w:before="0" w:after="0"/>
              <w:ind w:hanging="0" w:left="0"/>
              <w:contextualSpacing/>
              <w:jc w:val="center"/>
              <w:rPr>
                <w:sz w:val="24"/>
                <w:szCs w:val="24"/>
                <w:lang w:val="ru-RU"/>
              </w:rPr>
            </w:pPr>
            <w:r>
              <w:rPr>
                <w:rFonts w:eastAsia="Calibri" w:cs="Times New Roman"/>
                <w:kern w:val="0"/>
                <w:sz w:val="24"/>
                <w:szCs w:val="24"/>
                <w:lang w:val="ru-RU" w:eastAsia="en-US" w:bidi="ar-SA"/>
              </w:rPr>
              <w:t xml:space="preserve"> </w:t>
            </w:r>
            <w:r>
              <w:rPr>
                <w:rFonts w:eastAsia="Calibri" w:cs="Times New Roman"/>
                <w:kern w:val="0"/>
                <w:sz w:val="24"/>
                <w:szCs w:val="24"/>
                <w:lang w:val="ru-RU" w:eastAsia="en-US" w:bidi="ar-SA"/>
              </w:rPr>
              <w:t>Клиент выводит данные</w:t>
            </w:r>
          </w:p>
        </w:tc>
      </w:tr>
      <w:tr>
        <w:trPr/>
        <w:tc>
          <w:tcPr>
            <w:tcW w:w="4672" w:type="dxa"/>
            <w:tcBorders/>
          </w:tcPr>
          <w:p>
            <w:pPr>
              <w:pStyle w:val="Normal"/>
              <w:widowControl/>
              <w:suppressAutoHyphens w:val="true"/>
              <w:spacing w:lineRule="auto" w:line="360" w:before="0" w:after="0"/>
              <w:ind w:hanging="0"/>
              <w:jc w:val="both"/>
              <w:rPr>
                <w:sz w:val="24"/>
                <w:szCs w:val="24"/>
              </w:rPr>
            </w:pPr>
            <w:r>
              <w:rPr>
                <w:sz w:val="24"/>
                <w:szCs w:val="24"/>
              </w:rPr>
            </w:r>
          </w:p>
        </w:tc>
        <w:tc>
          <w:tcPr>
            <w:tcW w:w="4673" w:type="dxa"/>
            <w:tcBorders/>
          </w:tcPr>
          <w:p>
            <w:pPr>
              <w:pStyle w:val="ListParagraph"/>
              <w:widowControl/>
              <w:numPr>
                <w:ilvl w:val="0"/>
                <w:numId w:val="3"/>
              </w:numPr>
              <w:suppressAutoHyphens w:val="true"/>
              <w:spacing w:lineRule="auto" w:line="360" w:before="0" w:after="0"/>
              <w:ind w:hanging="0" w:left="0"/>
              <w:contextualSpacing/>
              <w:jc w:val="center"/>
              <w:rPr>
                <w:sz w:val="24"/>
                <w:szCs w:val="24"/>
              </w:rPr>
            </w:pPr>
            <w:r>
              <w:rPr>
                <w:rFonts w:eastAsia="Calibri" w:cs="Times New Roman"/>
                <w:kern w:val="0"/>
                <w:sz w:val="24"/>
                <w:szCs w:val="24"/>
                <w:lang w:val="ru-RU" w:eastAsia="en-US" w:bidi="ar-SA"/>
              </w:rPr>
              <w:t xml:space="preserve"> </w:t>
            </w:r>
            <w:r>
              <w:rPr>
                <w:rFonts w:eastAsia="Calibri" w:cs="Times New Roman"/>
                <w:kern w:val="0"/>
                <w:sz w:val="24"/>
                <w:szCs w:val="24"/>
                <w:lang w:val="ru-RU" w:eastAsia="en-US" w:bidi="ar-SA"/>
              </w:rPr>
              <w:t>Система меняет данные при их изменении.</w:t>
            </w:r>
          </w:p>
        </w:tc>
      </w:tr>
    </w:tbl>
    <w:p>
      <w:pPr>
        <w:pStyle w:val="Normal"/>
        <w:spacing w:before="160" w:after="0"/>
        <w:ind w:hanging="0"/>
        <w:rPr/>
      </w:pPr>
      <w:r>
        <w:rPr/>
      </w:r>
    </w:p>
    <w:p>
      <w:pPr>
        <w:pStyle w:val="Normal"/>
        <w:spacing w:before="160" w:after="0"/>
        <w:ind w:hanging="0"/>
        <w:rPr/>
      </w:pPr>
      <w:r>
        <w:rPr/>
      </w:r>
    </w:p>
    <w:p>
      <w:pPr>
        <w:pStyle w:val="Normal"/>
        <w:spacing w:before="160" w:after="0"/>
        <w:ind w:hanging="0"/>
        <w:rPr/>
      </w:pPr>
      <w:r>
        <w:rPr/>
      </w:r>
    </w:p>
    <w:p>
      <w:pPr>
        <w:pStyle w:val="Normal"/>
        <w:spacing w:before="160" w:after="0"/>
        <w:ind w:hanging="0"/>
        <w:rPr/>
      </w:pPr>
      <w:r>
        <w:rPr/>
      </w:r>
    </w:p>
    <w:p>
      <w:pPr>
        <w:pStyle w:val="Normal"/>
        <w:spacing w:before="160" w:after="0"/>
        <w:ind w:hanging="0"/>
        <w:rPr/>
      </w:pPr>
      <w:r>
        <w:rPr/>
      </w:r>
    </w:p>
    <w:p>
      <w:pPr>
        <w:pStyle w:val="Normal"/>
        <w:spacing w:before="160" w:after="0"/>
        <w:ind w:hanging="0"/>
        <w:rPr/>
      </w:pPr>
      <w:r>
        <w:rPr/>
        <w:t>Таблица 5 – Описание вариант «Посмотреть архивные данные»</w:t>
      </w:r>
    </w:p>
    <w:tbl>
      <w:tblPr>
        <w:tblStyle w:val="aa"/>
        <w:tblW w:w="9351"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4668"/>
        <w:gridCol w:w="4683"/>
      </w:tblGrid>
      <w:tr>
        <w:trPr/>
        <w:tc>
          <w:tcPr>
            <w:tcW w:w="4668"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Название варианта</w:t>
            </w:r>
          </w:p>
        </w:tc>
        <w:tc>
          <w:tcPr>
            <w:tcW w:w="4683"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Посмотреть  архивные данные</w:t>
            </w:r>
          </w:p>
        </w:tc>
      </w:tr>
      <w:tr>
        <w:trPr/>
        <w:tc>
          <w:tcPr>
            <w:tcW w:w="4668"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Цель</w:t>
            </w:r>
          </w:p>
        </w:tc>
        <w:tc>
          <w:tcPr>
            <w:tcW w:w="4683"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Получить и посмотреть архивные данные мониторинга</w:t>
            </w:r>
          </w:p>
        </w:tc>
      </w:tr>
      <w:tr>
        <w:trPr/>
        <w:tc>
          <w:tcPr>
            <w:tcW w:w="4668"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Действующие лица</w:t>
            </w:r>
          </w:p>
        </w:tc>
        <w:tc>
          <w:tcPr>
            <w:tcW w:w="4683"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Пользователь</w:t>
            </w:r>
          </w:p>
        </w:tc>
      </w:tr>
      <w:tr>
        <w:trPr/>
        <w:tc>
          <w:tcPr>
            <w:tcW w:w="4668"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Краткое описание</w:t>
            </w:r>
          </w:p>
        </w:tc>
        <w:tc>
          <w:tcPr>
            <w:tcW w:w="4683"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Посмотреть визуализированные данные за определенный период</w:t>
            </w:r>
          </w:p>
        </w:tc>
      </w:tr>
      <w:tr>
        <w:trPr/>
        <w:tc>
          <w:tcPr>
            <w:tcW w:w="4668"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Тип варианта</w:t>
            </w:r>
          </w:p>
        </w:tc>
        <w:tc>
          <w:tcPr>
            <w:tcW w:w="4683"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Основной</w:t>
            </w:r>
          </w:p>
        </w:tc>
      </w:tr>
    </w:tbl>
    <w:p>
      <w:pPr>
        <w:pStyle w:val="Normal"/>
        <w:spacing w:before="160" w:after="0"/>
        <w:ind w:hanging="0"/>
        <w:rPr/>
      </w:pPr>
      <w:r>
        <w:rPr/>
        <w:t>Таблица 6 – Вариант использования «Посмотреть архивные данные»</w:t>
      </w:r>
    </w:p>
    <w:tbl>
      <w:tblPr>
        <w:tblStyle w:val="aa"/>
        <w:tblW w:w="9356" w:type="dxa"/>
        <w:jc w:val="left"/>
        <w:tblInd w:w="-5" w:type="dxa"/>
        <w:tblLayout w:type="fixed"/>
        <w:tblCellMar>
          <w:top w:w="0" w:type="dxa"/>
          <w:left w:w="108" w:type="dxa"/>
          <w:bottom w:w="0" w:type="dxa"/>
          <w:right w:w="108" w:type="dxa"/>
        </w:tblCellMar>
        <w:tblLook w:firstRow="1" w:noVBand="1" w:lastRow="0" w:firstColumn="1" w:lastColumn="0" w:noHBand="0" w:val="04a0"/>
      </w:tblPr>
      <w:tblGrid>
        <w:gridCol w:w="4677"/>
        <w:gridCol w:w="4679"/>
      </w:tblGrid>
      <w:tr>
        <w:trPr/>
        <w:tc>
          <w:tcPr>
            <w:tcW w:w="4677"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Действия пользователя</w:t>
            </w:r>
          </w:p>
        </w:tc>
        <w:tc>
          <w:tcPr>
            <w:tcW w:w="4679"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Отклик системы</w:t>
            </w:r>
          </w:p>
        </w:tc>
      </w:tr>
      <w:tr>
        <w:trPr/>
        <w:tc>
          <w:tcPr>
            <w:tcW w:w="4677" w:type="dxa"/>
            <w:tcBorders/>
          </w:tcPr>
          <w:p>
            <w:pPr>
              <w:pStyle w:val="ListParagraph"/>
              <w:widowControl/>
              <w:numPr>
                <w:ilvl w:val="0"/>
                <w:numId w:val="4"/>
              </w:numPr>
              <w:suppressAutoHyphens w:val="true"/>
              <w:spacing w:lineRule="auto" w:line="360" w:before="0" w:after="0"/>
              <w:ind w:hanging="0" w:left="0"/>
              <w:contextualSpacing/>
              <w:jc w:val="center"/>
              <w:rPr>
                <w:sz w:val="24"/>
                <w:szCs w:val="24"/>
              </w:rPr>
            </w:pPr>
            <w:r>
              <w:rPr>
                <w:rFonts w:eastAsia="Calibri" w:cs="Times New Roman"/>
                <w:kern w:val="0"/>
                <w:sz w:val="24"/>
                <w:szCs w:val="24"/>
                <w:lang w:val="ru-RU" w:eastAsia="en-US" w:bidi="ar-SA"/>
              </w:rPr>
              <w:t xml:space="preserve"> </w:t>
            </w:r>
            <w:r>
              <w:rPr>
                <w:rFonts w:eastAsia="Calibri" w:cs="Times New Roman"/>
                <w:kern w:val="0"/>
                <w:sz w:val="24"/>
                <w:szCs w:val="24"/>
                <w:lang w:val="ru-RU" w:eastAsia="en-US" w:bidi="ar-SA"/>
              </w:rPr>
              <w:t>Нажатие кнопки «Архивные данные».</w:t>
            </w:r>
          </w:p>
        </w:tc>
        <w:tc>
          <w:tcPr>
            <w:tcW w:w="4679" w:type="dxa"/>
            <w:tcBorders/>
          </w:tcPr>
          <w:p>
            <w:pPr>
              <w:pStyle w:val="Normal"/>
              <w:widowControl/>
              <w:suppressAutoHyphens w:val="true"/>
              <w:spacing w:lineRule="auto" w:line="360" w:before="0" w:after="0"/>
              <w:ind w:hanging="0"/>
              <w:jc w:val="center"/>
              <w:rPr>
                <w:sz w:val="24"/>
                <w:szCs w:val="24"/>
              </w:rPr>
            </w:pPr>
            <w:r>
              <w:rPr>
                <w:sz w:val="24"/>
                <w:szCs w:val="24"/>
              </w:rPr>
            </w:r>
          </w:p>
        </w:tc>
      </w:tr>
      <w:tr>
        <w:trPr/>
        <w:tc>
          <w:tcPr>
            <w:tcW w:w="4677" w:type="dxa"/>
            <w:tcBorders/>
          </w:tcPr>
          <w:p>
            <w:pPr>
              <w:pStyle w:val="Normal"/>
              <w:widowControl/>
              <w:suppressAutoHyphens w:val="true"/>
              <w:spacing w:lineRule="auto" w:line="360" w:before="0" w:after="0"/>
              <w:ind w:hanging="0"/>
              <w:jc w:val="center"/>
              <w:rPr>
                <w:sz w:val="24"/>
                <w:szCs w:val="24"/>
              </w:rPr>
            </w:pPr>
            <w:r>
              <w:rPr>
                <w:sz w:val="24"/>
                <w:szCs w:val="24"/>
              </w:rPr>
            </w:r>
          </w:p>
        </w:tc>
        <w:tc>
          <w:tcPr>
            <w:tcW w:w="4679" w:type="dxa"/>
            <w:tcBorders/>
          </w:tcPr>
          <w:p>
            <w:pPr>
              <w:pStyle w:val="ListParagraph"/>
              <w:widowControl/>
              <w:numPr>
                <w:ilvl w:val="0"/>
                <w:numId w:val="4"/>
              </w:numPr>
              <w:suppressAutoHyphens w:val="true"/>
              <w:spacing w:lineRule="auto" w:line="360" w:before="0" w:after="0"/>
              <w:ind w:hanging="0" w:left="0"/>
              <w:contextualSpacing/>
              <w:jc w:val="center"/>
              <w:rPr>
                <w:sz w:val="24"/>
                <w:szCs w:val="24"/>
              </w:rPr>
            </w:pPr>
            <w:r>
              <w:rPr>
                <w:rFonts w:eastAsia="Calibri" w:cs="Times New Roman"/>
                <w:kern w:val="0"/>
                <w:sz w:val="24"/>
                <w:szCs w:val="24"/>
                <w:lang w:val="ru-RU" w:eastAsia="en-US" w:bidi="ar-SA"/>
              </w:rPr>
              <w:t xml:space="preserve"> </w:t>
            </w:r>
            <w:r>
              <w:rPr>
                <w:rFonts w:eastAsia="Calibri" w:cs="Times New Roman"/>
                <w:kern w:val="0"/>
                <w:sz w:val="24"/>
                <w:szCs w:val="24"/>
                <w:lang w:val="ru-RU" w:eastAsia="en-US" w:bidi="ar-SA"/>
              </w:rPr>
              <w:t>Система получает данные из базы данных, обрабатывает их и визуализирует.</w:t>
            </w:r>
          </w:p>
        </w:tc>
      </w:tr>
      <w:tr>
        <w:trPr/>
        <w:tc>
          <w:tcPr>
            <w:tcW w:w="4677" w:type="dxa"/>
            <w:tcBorders/>
          </w:tcPr>
          <w:p>
            <w:pPr>
              <w:pStyle w:val="Normal"/>
              <w:widowControl/>
              <w:suppressAutoHyphens w:val="true"/>
              <w:spacing w:lineRule="auto" w:line="360" w:before="0" w:after="0"/>
              <w:ind w:hanging="0"/>
              <w:jc w:val="center"/>
              <w:rPr>
                <w:rFonts w:ascii="Times New Roman" w:hAnsi="Times New Roman" w:eastAsia="Calibri" w:cs="Times New Roman"/>
                <w:kern w:val="0"/>
                <w:sz w:val="28"/>
                <w:szCs w:val="28"/>
                <w:lang w:val="ru-RU" w:eastAsia="en-US" w:bidi="ar-SA"/>
              </w:rPr>
            </w:pPr>
            <w:r>
              <w:rPr>
                <w:rFonts w:eastAsia="Calibri" w:cs="Times New Roman"/>
                <w:kern w:val="0"/>
                <w:sz w:val="28"/>
                <w:szCs w:val="28"/>
                <w:lang w:val="ru-RU" w:eastAsia="en-US" w:bidi="ar-SA"/>
              </w:rPr>
            </w:r>
          </w:p>
        </w:tc>
        <w:tc>
          <w:tcPr>
            <w:tcW w:w="4679" w:type="dxa"/>
            <w:tcBorders/>
          </w:tcPr>
          <w:p>
            <w:pPr>
              <w:pStyle w:val="ListParagraph"/>
              <w:widowControl/>
              <w:numPr>
                <w:ilvl w:val="0"/>
                <w:numId w:val="4"/>
              </w:numPr>
              <w:suppressAutoHyphens w:val="true"/>
              <w:spacing w:lineRule="auto" w:line="360" w:before="0" w:after="0"/>
              <w:ind w:hanging="0" w:left="0"/>
              <w:contextualSpacing/>
              <w:jc w:val="center"/>
              <w:rPr>
                <w:sz w:val="24"/>
                <w:szCs w:val="24"/>
              </w:rPr>
            </w:pPr>
            <w:r>
              <w:rPr>
                <w:rFonts w:eastAsia="Calibri" w:cs="Times New Roman"/>
                <w:kern w:val="0"/>
                <w:sz w:val="24"/>
                <w:szCs w:val="24"/>
                <w:lang w:val="ru-RU" w:eastAsia="en-US" w:bidi="ar-SA"/>
              </w:rPr>
              <w:t xml:space="preserve"> </w:t>
            </w:r>
            <w:r>
              <w:rPr>
                <w:rFonts w:eastAsia="Calibri" w:cs="Times New Roman"/>
                <w:kern w:val="0"/>
                <w:sz w:val="24"/>
                <w:szCs w:val="24"/>
                <w:lang w:val="ru-RU" w:eastAsia="en-US" w:bidi="ar-SA"/>
              </w:rPr>
              <w:t>Система переводит пользователя на страницу с графиками.</w:t>
            </w:r>
          </w:p>
        </w:tc>
      </w:tr>
      <w:tr>
        <w:trPr/>
        <w:tc>
          <w:tcPr>
            <w:tcW w:w="4677" w:type="dxa"/>
            <w:tcBorders/>
          </w:tcPr>
          <w:p>
            <w:pPr>
              <w:pStyle w:val="ListParagraph"/>
              <w:widowControl/>
              <w:numPr>
                <w:ilvl w:val="0"/>
                <w:numId w:val="4"/>
              </w:numPr>
              <w:suppressAutoHyphens w:val="true"/>
              <w:spacing w:lineRule="auto" w:line="360" w:before="0" w:after="0"/>
              <w:ind w:hanging="0" w:left="0"/>
              <w:contextualSpacing/>
              <w:jc w:val="center"/>
              <w:rPr>
                <w:sz w:val="24"/>
                <w:szCs w:val="24"/>
              </w:rPr>
            </w:pPr>
            <w:r>
              <w:rPr>
                <w:rFonts w:eastAsia="Calibri" w:cs="Times New Roman"/>
                <w:kern w:val="0"/>
                <w:sz w:val="24"/>
                <w:szCs w:val="24"/>
                <w:lang w:val="ru-RU" w:eastAsia="en-US" w:bidi="ar-SA"/>
              </w:rPr>
              <w:t xml:space="preserve"> </w:t>
            </w:r>
            <w:r>
              <w:rPr>
                <w:rFonts w:eastAsia="Calibri" w:cs="Times New Roman"/>
                <w:kern w:val="0"/>
                <w:sz w:val="24"/>
                <w:szCs w:val="24"/>
                <w:lang w:val="ru-RU" w:eastAsia="en-US" w:bidi="ar-SA"/>
              </w:rPr>
              <w:t>Пользователь выбирает устройство и время.</w:t>
            </w:r>
          </w:p>
        </w:tc>
        <w:tc>
          <w:tcPr>
            <w:tcW w:w="4679" w:type="dxa"/>
            <w:tcBorders/>
          </w:tcPr>
          <w:p>
            <w:pPr>
              <w:pStyle w:val="Normal"/>
              <w:widowControl/>
              <w:suppressAutoHyphens w:val="true"/>
              <w:spacing w:lineRule="auto" w:line="360" w:before="0" w:after="0"/>
              <w:ind w:hanging="0"/>
              <w:jc w:val="center"/>
              <w:rPr>
                <w:sz w:val="24"/>
                <w:szCs w:val="24"/>
              </w:rPr>
            </w:pPr>
            <w:r>
              <w:rPr>
                <w:sz w:val="24"/>
                <w:szCs w:val="24"/>
              </w:rPr>
            </w:r>
          </w:p>
        </w:tc>
      </w:tr>
      <w:tr>
        <w:trPr/>
        <w:tc>
          <w:tcPr>
            <w:tcW w:w="4677" w:type="dxa"/>
            <w:tcBorders/>
          </w:tcPr>
          <w:p>
            <w:pPr>
              <w:pStyle w:val="Normal"/>
              <w:widowControl/>
              <w:suppressAutoHyphens w:val="true"/>
              <w:spacing w:lineRule="auto" w:line="360" w:before="0" w:after="0"/>
              <w:ind w:hanging="0"/>
              <w:jc w:val="center"/>
              <w:rPr>
                <w:sz w:val="24"/>
                <w:szCs w:val="24"/>
              </w:rPr>
            </w:pPr>
            <w:r>
              <w:rPr>
                <w:sz w:val="24"/>
                <w:szCs w:val="24"/>
              </w:rPr>
            </w:r>
          </w:p>
        </w:tc>
        <w:tc>
          <w:tcPr>
            <w:tcW w:w="4679" w:type="dxa"/>
            <w:tcBorders/>
          </w:tcPr>
          <w:p>
            <w:pPr>
              <w:pStyle w:val="ListParagraph"/>
              <w:widowControl/>
              <w:numPr>
                <w:ilvl w:val="0"/>
                <w:numId w:val="4"/>
              </w:numPr>
              <w:suppressAutoHyphens w:val="true"/>
              <w:spacing w:lineRule="auto" w:line="360" w:before="0" w:after="0"/>
              <w:ind w:hanging="0" w:left="0"/>
              <w:contextualSpacing/>
              <w:jc w:val="center"/>
              <w:rPr>
                <w:sz w:val="24"/>
                <w:szCs w:val="24"/>
              </w:rPr>
            </w:pPr>
            <w:r>
              <w:rPr>
                <w:rFonts w:eastAsia="Calibri" w:cs="Times New Roman"/>
                <w:kern w:val="0"/>
                <w:sz w:val="24"/>
                <w:szCs w:val="24"/>
                <w:lang w:val="ru-RU" w:eastAsia="en-US" w:bidi="ar-SA"/>
              </w:rPr>
              <w:t xml:space="preserve"> </w:t>
            </w:r>
            <w:r>
              <w:rPr>
                <w:rFonts w:eastAsia="Calibri" w:cs="Times New Roman"/>
                <w:kern w:val="0"/>
                <w:sz w:val="24"/>
                <w:szCs w:val="24"/>
                <w:lang w:val="ru-RU" w:eastAsia="en-US" w:bidi="ar-SA"/>
              </w:rPr>
              <w:t>Система меняет график на другой из карусели графиков и редактирует выбирает данные в зависимости от времени.</w:t>
            </w:r>
          </w:p>
        </w:tc>
      </w:tr>
    </w:tbl>
    <w:p>
      <w:pPr>
        <w:pStyle w:val="Normal"/>
        <w:spacing w:lineRule="auto" w:line="360" w:before="100" w:after="0"/>
        <w:rPr/>
      </w:pPr>
      <w:r>
        <w:rPr/>
        <w:t xml:space="preserve">В результате анализа вышеописанных вариантов использования программы была разработана диаграмма вариантов использования. Пользователь может выбрать один из типов данных, на основе которых система построит графики и покажет пользователю, переведя его на новую страницу. Кроме того, диаграмма вариантов использования будет использоваться для оценки эффективности программы и выявления потенциальных проблем, что позволит принимать обоснованные решения о дальнейшем развитии и совершенствовании системы. Разработанная диаграмма представлена на рисунке 2. </w:t>
      </w:r>
    </w:p>
    <w:p>
      <w:pPr>
        <w:pStyle w:val="Normal"/>
        <w:spacing w:lineRule="auto" w:line="360"/>
        <w:ind w:hanging="0"/>
        <w:jc w:val="center"/>
        <w:rPr/>
      </w:pPr>
      <w:r>
        <w:rPr/>
        <w:drawing>
          <wp:inline distT="0" distB="0" distL="0" distR="0">
            <wp:extent cx="5838190" cy="3762375"/>
            <wp:effectExtent l="0" t="0" r="0" b="0"/>
            <wp:docPr id="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4"/>
                    <pic:cNvPicPr>
                      <a:picLocks noChangeAspect="1" noChangeArrowheads="1"/>
                    </pic:cNvPicPr>
                  </pic:nvPicPr>
                  <pic:blipFill>
                    <a:blip r:embed="rId8"/>
                    <a:stretch>
                      <a:fillRect/>
                    </a:stretch>
                  </pic:blipFill>
                  <pic:spPr bwMode="auto">
                    <a:xfrm>
                      <a:off x="0" y="0"/>
                      <a:ext cx="5838190" cy="3762375"/>
                    </a:xfrm>
                    <a:prstGeom prst="rect">
                      <a:avLst/>
                    </a:prstGeom>
                    <a:noFill/>
                  </pic:spPr>
                </pic:pic>
              </a:graphicData>
            </a:graphic>
          </wp:inline>
        </w:drawing>
      </w:r>
    </w:p>
    <w:p>
      <w:pPr>
        <w:pStyle w:val="Normal"/>
        <w:spacing w:lineRule="auto" w:line="360"/>
        <w:ind w:hanging="0"/>
        <w:jc w:val="center"/>
        <w:rPr/>
      </w:pPr>
      <w:r>
        <w:rPr/>
        <w:t>Рисунок 2 – Диаграмма вариантов использования</w:t>
      </w:r>
    </w:p>
    <w:p>
      <w:pPr>
        <w:pStyle w:val="Normal"/>
        <w:spacing w:lineRule="auto" w:line="360"/>
        <w:rPr/>
      </w:pPr>
      <w:r>
        <w:rPr/>
        <w:t>Таким образом, в диаграмме вариантов использования были определены функции программы, которые может использовать пользователь.</w:t>
      </w:r>
    </w:p>
    <w:p>
      <w:pPr>
        <w:pStyle w:val="Heading2"/>
        <w:rPr/>
      </w:pPr>
      <w:bookmarkStart w:id="16" w:name="__RefHeading___Toc7287_3472704979"/>
      <w:bookmarkStart w:id="17" w:name="_Toc183904450"/>
      <w:bookmarkEnd w:id="16"/>
      <w:r>
        <w:rPr/>
        <w:t>1.6 Разработка концептуальной модели предметной области</w:t>
      </w:r>
      <w:bookmarkEnd w:id="17"/>
    </w:p>
    <w:p>
      <w:pPr>
        <w:pStyle w:val="Normal"/>
        <w:spacing w:lineRule="auto" w:line="360"/>
        <w:rPr/>
      </w:pPr>
      <w:r>
        <w:rPr/>
        <w:t>На основе выявленных объектов и вариантов использования программы, необходимо проанализировать взаимосвязи между ними, определить обмен данными и сообщениями, необходимые для удовлетворения функциональных требований и спецификаций программы, а также обеспечения простоты реализации вышеописанных функций.</w:t>
      </w:r>
    </w:p>
    <w:p>
      <w:pPr>
        <w:pStyle w:val="Normal"/>
        <w:spacing w:lineRule="auto" w:line="360"/>
        <w:rPr/>
      </w:pPr>
      <w:r>
        <w:rPr/>
        <w:t>Понятия, характерные для предметной области, соответствуют объектам, выделенным на этапе объектной декомпозиции программы:</w:t>
      </w:r>
    </w:p>
    <w:p>
      <w:pPr>
        <w:pStyle w:val="ListParagraph"/>
        <w:numPr>
          <w:ilvl w:val="0"/>
          <w:numId w:val="5"/>
        </w:numPr>
        <w:spacing w:lineRule="auto" w:line="360"/>
        <w:ind w:firstLine="709" w:left="0"/>
        <w:rPr/>
      </w:pPr>
      <w:r>
        <w:rPr/>
        <w:t xml:space="preserve"> </w:t>
      </w:r>
      <w:r>
        <w:rPr/>
        <w:t>пользователь</w:t>
      </w:r>
      <w:r>
        <w:rPr>
          <w:lang w:val="en-US"/>
        </w:rPr>
        <w:t>;</w:t>
      </w:r>
    </w:p>
    <w:p>
      <w:pPr>
        <w:pStyle w:val="ListParagraph"/>
        <w:numPr>
          <w:ilvl w:val="0"/>
          <w:numId w:val="5"/>
        </w:numPr>
        <w:spacing w:lineRule="auto" w:line="360"/>
        <w:ind w:firstLine="709" w:left="0"/>
        <w:rPr/>
      </w:pPr>
      <w:r>
        <w:rPr/>
        <w:t xml:space="preserve"> </w:t>
      </w:r>
      <w:r>
        <w:rPr/>
        <w:t>клиент</w:t>
      </w:r>
      <w:r>
        <w:rPr>
          <w:lang w:val="en-US"/>
        </w:rPr>
        <w:t>;</w:t>
      </w:r>
    </w:p>
    <w:p>
      <w:pPr>
        <w:pStyle w:val="ListParagraph"/>
        <w:numPr>
          <w:ilvl w:val="0"/>
          <w:numId w:val="5"/>
        </w:numPr>
        <w:spacing w:lineRule="auto" w:line="360"/>
        <w:ind w:firstLine="709" w:left="0"/>
        <w:rPr/>
      </w:pPr>
      <w:r>
        <w:rPr/>
        <w:t xml:space="preserve"> </w:t>
      </w:r>
      <w:r>
        <w:rPr/>
        <w:t>сервер;</w:t>
      </w:r>
    </w:p>
    <w:p>
      <w:pPr>
        <w:pStyle w:val="ListParagraph"/>
        <w:numPr>
          <w:ilvl w:val="0"/>
          <w:numId w:val="5"/>
        </w:numPr>
        <w:spacing w:lineRule="auto" w:line="360"/>
        <w:ind w:firstLine="709" w:left="0"/>
        <w:rPr/>
      </w:pPr>
      <w:r>
        <w:rPr/>
        <w:t xml:space="preserve"> </w:t>
      </w:r>
      <w:r>
        <w:rPr/>
        <w:t>актуальные данные мониторинга</w:t>
      </w:r>
      <w:r>
        <w:rPr>
          <w:lang w:val="en-US"/>
        </w:rPr>
        <w:t>;</w:t>
      </w:r>
    </w:p>
    <w:p>
      <w:pPr>
        <w:pStyle w:val="ListParagraph"/>
        <w:numPr>
          <w:ilvl w:val="0"/>
          <w:numId w:val="5"/>
        </w:numPr>
        <w:spacing w:lineRule="auto" w:line="360"/>
        <w:ind w:firstLine="709" w:left="0"/>
        <w:rPr/>
      </w:pPr>
      <w:r>
        <w:rPr/>
        <w:t xml:space="preserve"> </w:t>
      </w:r>
      <w:r>
        <w:rPr/>
        <w:t>данные о загрузке процессоров</w:t>
      </w:r>
      <w:r>
        <w:rPr>
          <w:lang w:val="en-US"/>
        </w:rPr>
        <w:t>;</w:t>
      </w:r>
    </w:p>
    <w:p>
      <w:pPr>
        <w:pStyle w:val="ListParagraph"/>
        <w:numPr>
          <w:ilvl w:val="0"/>
          <w:numId w:val="5"/>
        </w:numPr>
        <w:spacing w:lineRule="auto" w:line="360"/>
        <w:ind w:firstLine="709" w:left="0"/>
        <w:rPr/>
      </w:pPr>
      <w:r>
        <w:rPr/>
        <w:t xml:space="preserve"> </w:t>
      </w:r>
      <w:r>
        <w:rPr/>
        <w:t>данные о температуре;</w:t>
      </w:r>
    </w:p>
    <w:p>
      <w:pPr>
        <w:pStyle w:val="ListParagraph"/>
        <w:numPr>
          <w:ilvl w:val="0"/>
          <w:numId w:val="5"/>
        </w:numPr>
        <w:spacing w:lineRule="auto" w:line="360"/>
        <w:ind w:firstLine="709" w:left="0"/>
        <w:rPr/>
      </w:pPr>
      <w:r>
        <w:rPr/>
        <w:t xml:space="preserve"> </w:t>
      </w:r>
      <w:r>
        <w:rPr/>
        <w:t>данные о загрузке дисков;</w:t>
      </w:r>
    </w:p>
    <w:p>
      <w:pPr>
        <w:pStyle w:val="ListParagraph"/>
        <w:numPr>
          <w:ilvl w:val="0"/>
          <w:numId w:val="5"/>
        </w:numPr>
        <w:spacing w:lineRule="auto" w:line="360"/>
        <w:ind w:firstLine="709" w:left="0"/>
        <w:rPr/>
      </w:pPr>
      <w:r>
        <w:rPr/>
        <w:t xml:space="preserve"> </w:t>
      </w:r>
      <w:r>
        <w:rPr/>
        <w:t>таблица по данным мониторинга;</w:t>
      </w:r>
    </w:p>
    <w:p>
      <w:pPr>
        <w:pStyle w:val="ListParagraph"/>
        <w:numPr>
          <w:ilvl w:val="0"/>
          <w:numId w:val="5"/>
        </w:numPr>
        <w:spacing w:lineRule="auto" w:line="360"/>
        <w:ind w:firstLine="709" w:left="0"/>
        <w:rPr/>
      </w:pPr>
      <w:r>
        <w:rPr/>
        <w:t xml:space="preserve"> </w:t>
      </w:r>
      <w:r>
        <w:rPr/>
        <w:t>графики по данным мониторинга.</w:t>
      </w:r>
    </w:p>
    <w:p>
      <w:pPr>
        <w:pStyle w:val="Normal"/>
        <w:spacing w:lineRule="auto" w:line="360"/>
        <w:rPr/>
      </w:pPr>
      <w:r>
        <w:rPr/>
        <w:t>Концептуальная модель предметной области представлена на рисунке 3.</w:t>
      </w:r>
    </w:p>
    <w:p>
      <w:pPr>
        <w:pStyle w:val="Normal"/>
        <w:spacing w:lineRule="auto" w:line="360"/>
        <w:ind w:hanging="0"/>
        <w:jc w:val="center"/>
        <w:rPr/>
      </w:pPr>
      <w:r>
        <w:rPr/>
        <w:drawing>
          <wp:inline distT="0" distB="0" distL="0" distR="0">
            <wp:extent cx="5132705" cy="4149090"/>
            <wp:effectExtent l="0" t="0" r="0" b="0"/>
            <wp:docPr id="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noChangeArrowheads="1"/>
                    </pic:cNvPicPr>
                  </pic:nvPicPr>
                  <pic:blipFill>
                    <a:blip r:embed="rId9"/>
                    <a:stretch>
                      <a:fillRect/>
                    </a:stretch>
                  </pic:blipFill>
                  <pic:spPr bwMode="auto">
                    <a:xfrm>
                      <a:off x="0" y="0"/>
                      <a:ext cx="5132705" cy="4149090"/>
                    </a:xfrm>
                    <a:prstGeom prst="rect">
                      <a:avLst/>
                    </a:prstGeom>
                    <a:noFill/>
                  </pic:spPr>
                </pic:pic>
              </a:graphicData>
            </a:graphic>
          </wp:inline>
        </w:drawing>
      </w:r>
    </w:p>
    <w:p>
      <w:pPr>
        <w:pStyle w:val="Normal"/>
        <w:spacing w:lineRule="auto" w:line="360"/>
        <w:ind w:hanging="0"/>
        <w:jc w:val="center"/>
        <w:rPr/>
      </w:pPr>
      <w:r>
        <w:rPr/>
        <w:t>Рисунок 3 – Концептуальная модель предметной области</w:t>
      </w:r>
    </w:p>
    <w:p>
      <w:pPr>
        <w:pStyle w:val="Normal"/>
        <w:spacing w:lineRule="auto" w:line="360"/>
        <w:rPr/>
      </w:pPr>
      <w:r>
        <w:rPr/>
        <w:t>Разработанная концептуальная модель иллюстрирует связи между объектами и обмен сообщениями между ними. Она определяет смысловую структуру предметной области, а также причинно-следственные связи между объектами.</w:t>
      </w:r>
    </w:p>
    <w:p>
      <w:pPr>
        <w:pStyle w:val="Heading2"/>
        <w:rPr/>
      </w:pPr>
      <w:bookmarkStart w:id="18" w:name="__RefHeading___Toc7289_3472704979"/>
      <w:bookmarkStart w:id="19" w:name="_Toc183904451"/>
      <w:bookmarkEnd w:id="18"/>
      <w:r>
        <w:rPr/>
        <w:t>1.7 Разработка даталогической модели базы данных</w:t>
      </w:r>
      <w:bookmarkEnd w:id="19"/>
    </w:p>
    <w:p>
      <w:pPr>
        <w:pStyle w:val="Normal"/>
        <w:spacing w:lineRule="auto" w:line="360"/>
        <w:rPr/>
      </w:pPr>
      <w:r>
        <w:rPr/>
        <w:t>Для обеспечения нормального функционирования нашей системы необходимо наличие базы данных. В данной системе используется полноценная базы данных</w:t>
      </w:r>
      <w:r>
        <w:rPr>
          <w:lang w:val="en-US"/>
        </w:rPr>
        <w:t xml:space="preserve"> </w:t>
      </w:r>
      <w:r>
        <w:rPr>
          <w:lang w:val="ru-RU"/>
        </w:rPr>
        <w:t>S</w:t>
      </w:r>
      <w:r>
        <w:rPr>
          <w:lang w:val="en-US"/>
        </w:rPr>
        <w:t xml:space="preserve">QLite </w:t>
      </w:r>
      <w:r>
        <w:rPr/>
        <w:t>[9]. Эт</w:t>
      </w:r>
      <w:r>
        <w:rPr>
          <w:lang w:val="ru-RU"/>
        </w:rPr>
        <w:t>а</w:t>
      </w:r>
      <w:r>
        <w:rPr/>
        <w:t xml:space="preserve"> база данных сейчас активно используются в собирает данные с нескольких ПК. В этом контексте рассмотрим подробности базы данных </w:t>
      </w:r>
      <w:r>
        <w:rPr>
          <w:lang w:val="en-US"/>
        </w:rPr>
        <w:t>hardware_monitor</w:t>
      </w:r>
      <w:r>
        <w:rPr/>
        <w:t xml:space="preserve">, ответственной за информацию о </w:t>
      </w:r>
      <w:r>
        <w:rPr>
          <w:lang w:val="ru-RU"/>
        </w:rPr>
        <w:t>ПК пользователей</w:t>
      </w:r>
      <w:r>
        <w:rPr/>
        <w:t>, их комплектующих и данные мониторинга.</w:t>
      </w:r>
    </w:p>
    <w:p>
      <w:pPr>
        <w:pStyle w:val="Normal"/>
        <w:spacing w:lineRule="auto" w:line="360"/>
        <w:rPr/>
      </w:pPr>
      <w:r>
        <w:rPr/>
        <w:t>Основные сущности базы данных:</w:t>
      </w:r>
    </w:p>
    <w:p>
      <w:pPr>
        <w:pStyle w:val="Normal"/>
        <w:numPr>
          <w:ilvl w:val="0"/>
          <w:numId w:val="5"/>
        </w:numPr>
        <w:spacing w:lineRule="auto" w:line="360" w:before="0" w:after="0"/>
        <w:ind w:firstLine="709" w:left="0"/>
        <w:contextualSpacing/>
        <w:rPr/>
      </w:pPr>
      <w:r>
        <w:rPr>
          <w:lang w:val="en-US"/>
        </w:rPr>
        <w:t xml:space="preserve"> </w:t>
      </w:r>
      <w:r>
        <w:rPr>
          <w:lang w:val="en-US"/>
        </w:rPr>
        <w:t xml:space="preserve">Computers </w:t>
      </w:r>
      <w:r>
        <w:rPr/>
        <w:t>– таблица с информацией о каждом компьютере пользователя, где записаны его данные;</w:t>
      </w:r>
    </w:p>
    <w:p>
      <w:pPr>
        <w:pStyle w:val="Normal"/>
        <w:numPr>
          <w:ilvl w:val="0"/>
          <w:numId w:val="5"/>
        </w:numPr>
        <w:spacing w:lineRule="auto" w:line="360" w:before="0" w:after="0"/>
        <w:ind w:firstLine="709" w:left="0"/>
        <w:contextualSpacing/>
        <w:rPr/>
      </w:pPr>
      <w:r>
        <w:rPr/>
        <w:t xml:space="preserve"> </w:t>
      </w:r>
      <w:r>
        <w:rPr>
          <w:lang w:val="en-US"/>
        </w:rPr>
        <w:t>Systems</w:t>
      </w:r>
      <w:r>
        <w:rPr/>
        <w:t xml:space="preserve"> – таблица с данными о комплектующих ПК;</w:t>
      </w:r>
    </w:p>
    <w:p>
      <w:pPr>
        <w:pStyle w:val="Normal"/>
        <w:numPr>
          <w:ilvl w:val="0"/>
          <w:numId w:val="5"/>
        </w:numPr>
        <w:spacing w:lineRule="auto" w:line="360" w:before="0" w:after="0"/>
        <w:ind w:firstLine="709" w:left="0"/>
        <w:contextualSpacing/>
        <w:rPr/>
      </w:pPr>
      <w:r>
        <w:rPr>
          <w:lang w:val="en-US"/>
        </w:rPr>
        <w:t xml:space="preserve"> </w:t>
      </w:r>
      <w:r>
        <w:rPr>
          <w:lang w:val="en-US"/>
        </w:rPr>
        <w:t xml:space="preserve">Sensors </w:t>
      </w:r>
      <w:r>
        <w:rPr/>
        <w:t>– таблица с показателями сенсоров.</w:t>
      </w:r>
    </w:p>
    <w:p>
      <w:pPr>
        <w:pStyle w:val="Normal"/>
        <w:spacing w:lineRule="auto" w:line="360"/>
        <w:ind w:hanging="0" w:left="709"/>
        <w:rPr/>
      </w:pPr>
      <w:r>
        <w:rPr/>
        <w:t>Даталогическая модель базы данных представлена на рисунке 4.</w:t>
      </w:r>
    </w:p>
    <w:p>
      <w:pPr>
        <w:pStyle w:val="Normal"/>
        <w:spacing w:lineRule="auto" w:line="360"/>
        <w:ind w:hanging="0"/>
        <w:jc w:val="center"/>
        <w:rPr/>
      </w:pPr>
      <w:r>
        <w:rPr/>
        <w:drawing>
          <wp:inline distT="0" distB="0" distL="0" distR="0">
            <wp:extent cx="5940425" cy="2180590"/>
            <wp:effectExtent l="0" t="0" r="0" b="0"/>
            <wp:docPr id="6" name="Рисунок 12 Копия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2 Копия 1"/>
                    <pic:cNvPicPr>
                      <a:picLocks noChangeAspect="1" noChangeArrowheads="1"/>
                    </pic:cNvPicPr>
                  </pic:nvPicPr>
                  <pic:blipFill>
                    <a:blip r:embed="rId10"/>
                    <a:srcRect l="0" t="9260" r="0" b="0"/>
                    <a:stretch>
                      <a:fillRect/>
                    </a:stretch>
                  </pic:blipFill>
                  <pic:spPr bwMode="auto">
                    <a:xfrm>
                      <a:off x="0" y="0"/>
                      <a:ext cx="5940425" cy="2180590"/>
                    </a:xfrm>
                    <a:prstGeom prst="rect">
                      <a:avLst/>
                    </a:prstGeom>
                    <a:noFill/>
                  </pic:spPr>
                </pic:pic>
              </a:graphicData>
            </a:graphic>
          </wp:inline>
        </w:drawing>
      </w:r>
    </w:p>
    <w:p>
      <w:pPr>
        <w:pStyle w:val="Normal"/>
        <w:spacing w:lineRule="auto" w:line="360"/>
        <w:ind w:hanging="0"/>
        <w:jc w:val="center"/>
        <w:rPr/>
      </w:pPr>
      <w:r>
        <w:rPr/>
        <w:t>Рисунок 4 – Даталогическая модель базы данных</w:t>
      </w:r>
      <w:bookmarkStart w:id="20" w:name="_Toc183904452"/>
    </w:p>
    <w:p>
      <w:pPr>
        <w:pStyle w:val="13"/>
        <w:rPr/>
      </w:pPr>
      <w:r>
        <w:rPr/>
      </w:r>
      <w:r>
        <w:br w:type="page"/>
      </w:r>
    </w:p>
    <w:p>
      <w:pPr>
        <w:pStyle w:val="13"/>
        <w:spacing w:before="0" w:after="0"/>
        <w:rPr/>
      </w:pPr>
      <w:bookmarkStart w:id="21" w:name="__RefHeading___Toc7291_3472704979"/>
      <w:bookmarkEnd w:id="21"/>
      <w:r>
        <w:rPr/>
        <w:t>2 Проектирование структуры и компонентов программного продукта</w:t>
      </w:r>
      <w:bookmarkEnd w:id="20"/>
    </w:p>
    <w:p>
      <w:pPr>
        <w:pStyle w:val="Heading2"/>
        <w:rPr/>
      </w:pPr>
      <w:bookmarkStart w:id="22" w:name="__RefHeading___Toc7293_3472704979"/>
      <w:bookmarkStart w:id="23" w:name="_Toc183904453"/>
      <w:bookmarkEnd w:id="22"/>
      <w:r>
        <w:rPr/>
        <w:t>2.1 Разработка</w:t>
      </w:r>
      <w:r>
        <w:rPr>
          <w:rFonts w:eastAsia="" w:cs="" w:cstheme="majorBidi" w:eastAsiaTheme="majorEastAsia"/>
          <w:b/>
          <w:color w:themeColor="text1" w:val="000000"/>
          <w:kern w:val="0"/>
          <w:sz w:val="28"/>
          <w:szCs w:val="26"/>
          <w:lang w:val="ru-RU" w:eastAsia="en-US" w:bidi="ar-SA"/>
        </w:rPr>
        <w:t xml:space="preserve"> </w:t>
      </w:r>
      <w:bookmarkEnd w:id="23"/>
      <w:r>
        <w:rPr>
          <w:rFonts w:eastAsia="" w:cs="" w:cstheme="majorBidi" w:eastAsiaTheme="majorEastAsia"/>
          <w:b/>
          <w:color w:themeColor="text1" w:val="000000"/>
          <w:kern w:val="0"/>
          <w:sz w:val="28"/>
          <w:szCs w:val="26"/>
          <w:lang w:val="ru-RU" w:eastAsia="en-US" w:bidi="ar-SA"/>
        </w:rPr>
        <w:t>интерфейса пользователя</w:t>
      </w:r>
    </w:p>
    <w:p>
      <w:pPr>
        <w:pStyle w:val="Normal"/>
        <w:spacing w:lineRule="auto" w:line="360"/>
        <w:rPr/>
      </w:pPr>
      <w:r>
        <w:rPr/>
        <w:t>Проектирование системы мониторинга состояния ПК началось с разработки интерфейса. В данном контексте выбор табличной формы диалога является наиболее уместным.</w:t>
      </w:r>
    </w:p>
    <w:p>
      <w:pPr>
        <w:pStyle w:val="Normal"/>
        <w:spacing w:lineRule="auto" w:line="360"/>
        <w:rPr/>
      </w:pPr>
      <w:r>
        <w:rPr/>
        <w:t>Табличная форма обеспечивает структурированное представление данных, которое может быть интуитивно понятным для пользователей. В данной системе, где пользователь сам выбирает, на какую страницу перейти и как отображать данные, таблица с кнопками или ссылками может быть эффективным способом представления этих выборов.</w:t>
      </w:r>
    </w:p>
    <w:p>
      <w:pPr>
        <w:pStyle w:val="Normal"/>
        <w:spacing w:lineRule="auto" w:line="360"/>
        <w:rPr/>
      </w:pPr>
      <w:r>
        <w:rPr/>
        <w:t>Также, использование табличной формы диалога в данной системе может снизить вероятность ошибок и упростить процесс принятия решений пользователем, так как ясно представляет доступные варианты выбора и позволяет провести сравнение между ними на основе представленных данных.</w:t>
      </w:r>
    </w:p>
    <w:p>
      <w:pPr>
        <w:pStyle w:val="Normal"/>
        <w:spacing w:lineRule="auto" w:line="360"/>
        <w:rPr/>
      </w:pPr>
      <w:r>
        <w:rPr/>
        <w:t>Построим граф состояний интерфейса для визуализации потока действий пользователя и наглядного представления возможных состояний, к которым может привести его взаимодействие с системой. Для построения графа состояний интерфейса СУМСПК выделим сначала основные состояния:</w:t>
      </w:r>
    </w:p>
    <w:p>
      <w:pPr>
        <w:pStyle w:val="ListParagraph"/>
        <w:numPr>
          <w:ilvl w:val="0"/>
          <w:numId w:val="5"/>
        </w:numPr>
        <w:spacing w:lineRule="auto" w:line="360"/>
        <w:ind w:firstLine="709" w:left="0"/>
        <w:rPr/>
      </w:pPr>
      <w:r>
        <w:rPr/>
        <w:t xml:space="preserve"> </w:t>
      </w:r>
      <w:r>
        <w:rPr/>
        <w:t>главная страница – состояние интерфейса сразу после запуска программы, когда пользователь еще не нажал на кнопки для перехода на новую страницу;</w:t>
      </w:r>
    </w:p>
    <w:p>
      <w:pPr>
        <w:pStyle w:val="ListParagraph"/>
        <w:numPr>
          <w:ilvl w:val="0"/>
          <w:numId w:val="5"/>
        </w:numPr>
        <w:spacing w:lineRule="auto" w:line="360"/>
        <w:ind w:firstLine="709" w:left="0"/>
        <w:rPr/>
      </w:pPr>
      <w:r>
        <w:rPr/>
        <w:t>страница выбора таблиц актуальных данных – состояние интерфейса, когда пользователь нажал кнопку «Актуальные данные мониторинга»;</w:t>
      </w:r>
    </w:p>
    <w:p>
      <w:pPr>
        <w:pStyle w:val="ListParagraph"/>
        <w:numPr>
          <w:ilvl w:val="0"/>
          <w:numId w:val="5"/>
        </w:numPr>
        <w:spacing w:lineRule="auto" w:line="360"/>
        <w:ind w:firstLine="709" w:left="0"/>
        <w:rPr/>
      </w:pPr>
      <w:r>
        <w:rPr/>
        <w:t>страница отображения таблицы актуальных данных – состояние интерфейса, когда пользователь выбрал интересующее время и клиентский ПК;</w:t>
      </w:r>
    </w:p>
    <w:p>
      <w:pPr>
        <w:pStyle w:val="ListParagraph"/>
        <w:numPr>
          <w:ilvl w:val="0"/>
          <w:numId w:val="5"/>
        </w:numPr>
        <w:spacing w:lineRule="auto" w:line="360"/>
        <w:ind w:firstLine="709" w:left="0"/>
        <w:rPr/>
      </w:pPr>
      <w:r>
        <w:rPr/>
        <w:t>страница выбора графиков состояния системы – состояние интерфейса, когда пользователь нажал кнопку «Графики состояния системы»;</w:t>
      </w:r>
    </w:p>
    <w:p>
      <w:pPr>
        <w:pStyle w:val="ListParagraph"/>
        <w:numPr>
          <w:ilvl w:val="0"/>
          <w:numId w:val="5"/>
        </w:numPr>
        <w:spacing w:lineRule="auto" w:line="360"/>
        <w:ind w:firstLine="709" w:left="0"/>
        <w:rPr/>
      </w:pPr>
      <w:r>
        <w:rPr/>
        <w:t>страница отображения графиков актуальных данных – состояние интерфейса, когда пользователь выбрал интересующее время и клиентский ПК;</w:t>
      </w:r>
    </w:p>
    <w:p>
      <w:pPr>
        <w:pStyle w:val="ListParagraph"/>
        <w:numPr>
          <w:ilvl w:val="0"/>
          <w:numId w:val="5"/>
        </w:numPr>
        <w:spacing w:lineRule="auto" w:line="360"/>
        <w:ind w:firstLine="709" w:left="0"/>
        <w:rPr/>
      </w:pPr>
      <w:r>
        <w:rPr/>
        <w:t xml:space="preserve"> </w:t>
      </w:r>
      <w:r>
        <w:rPr/>
        <w:t>страница выбора графиков архивных данных – состояние интерфейса, когда пользователь нажал кнопку «Архивные данные»;</w:t>
      </w:r>
    </w:p>
    <w:p>
      <w:pPr>
        <w:pStyle w:val="ListParagraph"/>
        <w:numPr>
          <w:ilvl w:val="0"/>
          <w:numId w:val="5"/>
        </w:numPr>
        <w:spacing w:lineRule="auto" w:line="360"/>
        <w:ind w:firstLine="709" w:left="0"/>
        <w:rPr/>
      </w:pPr>
      <w:r>
        <w:rPr/>
        <w:t>страница отображения графиков</w:t>
      </w:r>
      <w:r>
        <w:rPr>
          <w:lang w:val="ru-RU"/>
        </w:rPr>
        <w:t xml:space="preserve"> </w:t>
      </w:r>
      <w:r>
        <w:rPr>
          <w:lang w:val="en-US"/>
        </w:rPr>
        <w:t>а</w:t>
      </w:r>
      <w:r>
        <w:rPr>
          <w:lang w:val="ru-RU"/>
        </w:rPr>
        <w:t xml:space="preserve">рхивных </w:t>
      </w:r>
      <w:r>
        <w:rPr/>
        <w:t>данных – состояние интерфейса, когда пользователь выбрал интересующее время и клиентский ПК.</w:t>
      </w:r>
    </w:p>
    <w:p>
      <w:pPr>
        <w:pStyle w:val="Normal"/>
        <w:spacing w:lineRule="auto" w:line="360"/>
        <w:rPr/>
      </w:pPr>
      <w:r>
        <w:rPr/>
        <w:t>После определения состояний интерфейса необходимо установить связи между ними. Состояние "Главная страница" дает пользователю возможность выбрать одну из трех страниц. На каждой странице пользователь может выбрать интересующий клиентский ПК по имени, а так-же временной интервал, за который нужно показать данные. После этого отображается график или таблица исходя из выбранных фильтров. При отображении графика пользователь так-же выбирает и то, какой конкретно компонент желает просматривать. В случае просмотра таблицы — в ней выводятся данные всех комплектующих и их сенсоров. Кроме того, с любой страницы пользователь может вернуться на главную страницу. Построенный граф состояний интерфейса представлен на рисунке 5.</w:t>
      </w:r>
    </w:p>
    <w:p>
      <w:pPr>
        <w:pStyle w:val="Normal"/>
        <w:spacing w:lineRule="auto" w:line="360"/>
        <w:ind w:hanging="0"/>
        <w:jc w:val="center"/>
        <w:rPr/>
      </w:pPr>
      <w:r>
        <w:rPr/>
        <w:drawing>
          <wp:inline distT="0" distB="0" distL="0" distR="0">
            <wp:extent cx="5902960" cy="2915285"/>
            <wp:effectExtent l="0" t="0" r="0" b="0"/>
            <wp:docPr id="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15"/>
                    <pic:cNvPicPr>
                      <a:picLocks noChangeAspect="1" noChangeArrowheads="1"/>
                    </pic:cNvPicPr>
                  </pic:nvPicPr>
                  <pic:blipFill>
                    <a:blip r:embed="rId11"/>
                    <a:stretch>
                      <a:fillRect/>
                    </a:stretch>
                  </pic:blipFill>
                  <pic:spPr bwMode="auto">
                    <a:xfrm>
                      <a:off x="0" y="0"/>
                      <a:ext cx="5902960" cy="2915285"/>
                    </a:xfrm>
                    <a:prstGeom prst="rect">
                      <a:avLst/>
                    </a:prstGeom>
                    <a:noFill/>
                  </pic:spPr>
                </pic:pic>
              </a:graphicData>
            </a:graphic>
          </wp:inline>
        </w:drawing>
      </w:r>
    </w:p>
    <w:p>
      <w:pPr>
        <w:pStyle w:val="Normal"/>
        <w:spacing w:lineRule="auto" w:line="360"/>
        <w:ind w:hanging="0"/>
        <w:jc w:val="center"/>
        <w:rPr/>
      </w:pPr>
      <w:r>
        <w:rPr/>
        <w:t>Рисунок 5 – Граф состояний интерфейса</w:t>
      </w:r>
    </w:p>
    <w:p>
      <w:pPr>
        <w:pStyle w:val="Normal"/>
        <w:spacing w:lineRule="auto" w:line="360"/>
        <w:rPr/>
      </w:pPr>
      <w:r>
        <w:rPr/>
        <w:tab/>
        <w:tab/>
        <w:t>На графе состояний интерфейса изображены следующие события:</w:t>
      </w:r>
    </w:p>
    <w:p>
      <w:pPr>
        <w:pStyle w:val="ListParagraph"/>
        <w:numPr>
          <w:ilvl w:val="0"/>
          <w:numId w:val="5"/>
        </w:numPr>
        <w:spacing w:lineRule="auto" w:line="360"/>
        <w:ind w:firstLine="709" w:left="0"/>
        <w:rPr/>
      </w:pPr>
      <w:r>
        <w:rPr/>
        <w:t xml:space="preserve"> </w:t>
      </w:r>
      <w:r>
        <w:rPr/>
        <w:t>С1 – переход на главную страницу;</w:t>
      </w:r>
    </w:p>
    <w:p>
      <w:pPr>
        <w:pStyle w:val="ListParagraph"/>
        <w:numPr>
          <w:ilvl w:val="0"/>
          <w:numId w:val="5"/>
        </w:numPr>
        <w:spacing w:lineRule="auto" w:line="360"/>
        <w:ind w:firstLine="709" w:left="0"/>
        <w:rPr/>
      </w:pPr>
      <w:r>
        <w:rPr/>
        <w:t xml:space="preserve"> </w:t>
      </w:r>
      <w:r>
        <w:rPr/>
        <w:t>С2 – переход на страницу табличного отображения актуального состояния при нажатии соответствующей кнопки;</w:t>
      </w:r>
    </w:p>
    <w:p>
      <w:pPr>
        <w:pStyle w:val="ListParagraph"/>
        <w:numPr>
          <w:ilvl w:val="0"/>
          <w:numId w:val="5"/>
        </w:numPr>
        <w:spacing w:lineRule="auto" w:line="360"/>
        <w:ind w:firstLine="709" w:left="0"/>
        <w:rPr/>
      </w:pPr>
      <w:r>
        <w:rPr/>
        <w:t xml:space="preserve"> </w:t>
      </w:r>
      <w:r>
        <w:rPr/>
        <w:t>С3 – применение новых фильтров при нажатии на кнопку;</w:t>
      </w:r>
    </w:p>
    <w:p>
      <w:pPr>
        <w:pStyle w:val="ListParagraph"/>
        <w:numPr>
          <w:ilvl w:val="0"/>
          <w:numId w:val="5"/>
        </w:numPr>
        <w:spacing w:lineRule="auto" w:line="360"/>
        <w:ind w:firstLine="709" w:left="0"/>
        <w:rPr/>
      </w:pPr>
      <w:r>
        <w:rPr/>
        <w:t xml:space="preserve"> </w:t>
      </w:r>
      <w:r>
        <w:rPr/>
        <w:t>С4 – переход на страницу</w:t>
      </w:r>
      <w:r>
        <w:rPr>
          <w:lang w:val="ru-RU"/>
        </w:rPr>
        <w:t xml:space="preserve"> </w:t>
      </w:r>
      <w:r>
        <w:rPr>
          <w:lang w:val="en-US"/>
        </w:rPr>
        <w:t>г</w:t>
      </w:r>
      <w:r>
        <w:rPr>
          <w:lang w:val="ru-RU"/>
        </w:rPr>
        <w:t xml:space="preserve">рафического </w:t>
      </w:r>
      <w:r>
        <w:rPr/>
        <w:t xml:space="preserve">отображения актуального состояния при нажатии соответствующей кнопки; </w:t>
      </w:r>
    </w:p>
    <w:p>
      <w:pPr>
        <w:pStyle w:val="ListParagraph"/>
        <w:numPr>
          <w:ilvl w:val="0"/>
          <w:numId w:val="5"/>
        </w:numPr>
        <w:spacing w:lineRule="auto" w:line="360"/>
        <w:ind w:firstLine="709" w:left="0"/>
        <w:rPr/>
      </w:pPr>
      <w:r>
        <w:rPr/>
        <w:t xml:space="preserve"> </w:t>
      </w:r>
      <w:r>
        <w:rPr/>
        <w:t>С5 – применение новых фильтров при нажатии на кнопку;</w:t>
      </w:r>
    </w:p>
    <w:p>
      <w:pPr>
        <w:pStyle w:val="ListParagraph"/>
        <w:numPr>
          <w:ilvl w:val="0"/>
          <w:numId w:val="5"/>
        </w:numPr>
        <w:spacing w:lineRule="auto" w:line="360"/>
        <w:ind w:firstLine="709" w:left="0"/>
        <w:rPr/>
      </w:pPr>
      <w:r>
        <w:rPr/>
        <w:t xml:space="preserve"> </w:t>
      </w:r>
      <w:r>
        <w:rPr/>
        <w:t>С6 – переход на страницу</w:t>
      </w:r>
      <w:r>
        <w:rPr>
          <w:lang w:val="ru-RU"/>
        </w:rPr>
        <w:t xml:space="preserve"> </w:t>
      </w:r>
      <w:r>
        <w:rPr>
          <w:lang w:val="en-US"/>
        </w:rPr>
        <w:t>г</w:t>
      </w:r>
      <w:r>
        <w:rPr>
          <w:lang w:val="ru-RU"/>
        </w:rPr>
        <w:t xml:space="preserve">рафического </w:t>
      </w:r>
      <w:r>
        <w:rPr/>
        <w:t>отображения архивных данных при нажатии соответствующей кнопки;</w:t>
      </w:r>
    </w:p>
    <w:p>
      <w:pPr>
        <w:pStyle w:val="ListParagraph"/>
        <w:numPr>
          <w:ilvl w:val="0"/>
          <w:numId w:val="5"/>
        </w:numPr>
        <w:spacing w:lineRule="auto" w:line="360"/>
        <w:ind w:firstLine="709" w:left="0"/>
        <w:rPr/>
      </w:pPr>
      <w:r>
        <w:rPr/>
        <w:t xml:space="preserve"> </w:t>
      </w:r>
      <w:r>
        <w:rPr/>
        <w:t>С7 – применение новых фильтров при нажатии на кнопку;</w:t>
      </w:r>
    </w:p>
    <w:p>
      <w:pPr>
        <w:pStyle w:val="ListParagraph"/>
        <w:numPr>
          <w:ilvl w:val="0"/>
          <w:numId w:val="5"/>
        </w:numPr>
        <w:spacing w:lineRule="auto" w:line="360"/>
        <w:ind w:firstLine="709" w:left="0"/>
        <w:rPr/>
      </w:pPr>
      <w:r>
        <w:rPr/>
        <w:t xml:space="preserve"> </w:t>
      </w:r>
      <w:r>
        <w:rPr/>
        <w:t>С8 – завершение работы программы.</w:t>
      </w:r>
    </w:p>
    <w:p>
      <w:pPr>
        <w:pStyle w:val="Heading2"/>
        <w:rPr/>
      </w:pPr>
      <w:bookmarkStart w:id="24" w:name="__RefHeading___Toc7297_3472704979"/>
      <w:bookmarkStart w:id="25" w:name="_Toc183904454"/>
      <w:bookmarkEnd w:id="24"/>
      <w:r>
        <w:rPr/>
        <w:t xml:space="preserve">2.2 </w:t>
      </w:r>
      <w:bookmarkEnd w:id="25"/>
      <w:r>
        <w:rPr/>
        <w:t xml:space="preserve">Разработка форм интерфейса </w:t>
      </w:r>
    </w:p>
    <w:p>
      <w:pPr>
        <w:pStyle w:val="ListParagraph"/>
        <w:spacing w:lineRule="auto" w:line="360"/>
        <w:ind w:firstLine="709" w:left="0"/>
        <w:rPr>
          <w:lang w:val="ru-RU"/>
        </w:rPr>
      </w:pPr>
      <w:r>
        <w:rPr>
          <w:lang w:val="ru-RU"/>
        </w:rPr>
        <w:t>На основе графа состояний были разработаны формы интерфейса, обеспечивающие взаимодействие пользователя с программой для просмотра данных.</w:t>
      </w:r>
    </w:p>
    <w:p>
      <w:pPr>
        <w:pStyle w:val="Normal"/>
        <w:spacing w:lineRule="auto" w:line="360"/>
        <w:rPr/>
      </w:pPr>
      <w:r>
        <w:rPr/>
        <w:t>Так как формы с данными имеют разный функционал и логику — была выбрана главная страница с ссылками на другие, она представлена на рисунке 6.</w:t>
      </w:r>
    </w:p>
    <w:p>
      <w:pPr>
        <w:pStyle w:val="Normal"/>
        <w:spacing w:lineRule="auto" w:line="360"/>
        <w:ind w:hanging="0"/>
        <w:jc w:val="center"/>
        <w:rPr/>
      </w:pPr>
      <w:r>
        <w:rPr/>
        <w:drawing>
          <wp:inline distT="0" distB="0" distL="0" distR="0">
            <wp:extent cx="5868670" cy="2493010"/>
            <wp:effectExtent l="0" t="0" r="0" b="0"/>
            <wp:docPr id="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pic:cNvPicPr>
                      <a:picLocks noChangeAspect="1" noChangeArrowheads="1"/>
                    </pic:cNvPicPr>
                  </pic:nvPicPr>
                  <pic:blipFill>
                    <a:blip r:embed="rId12"/>
                    <a:srcRect l="0" t="5493" r="0" b="0"/>
                    <a:stretch>
                      <a:fillRect/>
                    </a:stretch>
                  </pic:blipFill>
                  <pic:spPr bwMode="auto">
                    <a:xfrm>
                      <a:off x="0" y="0"/>
                      <a:ext cx="5868670" cy="2493010"/>
                    </a:xfrm>
                    <a:prstGeom prst="rect">
                      <a:avLst/>
                    </a:prstGeom>
                    <a:noFill/>
                  </pic:spPr>
                </pic:pic>
              </a:graphicData>
            </a:graphic>
          </wp:inline>
        </w:drawing>
      </w:r>
      <w:r>
        <w:rPr/>
        <w:t>Рисунок 6 – Главная страница</w:t>
      </w:r>
    </w:p>
    <w:p>
      <w:pPr>
        <w:pStyle w:val="Normal"/>
        <w:spacing w:lineRule="auto" w:line="360"/>
        <w:ind w:hanging="0" w:left="0"/>
        <w:rPr/>
      </w:pPr>
      <w:r>
        <w:rPr/>
        <w:tab/>
        <w:t xml:space="preserve">При переходе на страницу </w:t>
      </w:r>
      <w:r>
        <w:rPr>
          <w:rFonts w:eastAsia="Calibri" w:cs="Times New Roman" w:eastAsiaTheme="minorHAnsi"/>
          <w:color w:val="auto"/>
          <w:kern w:val="0"/>
          <w:sz w:val="28"/>
          <w:szCs w:val="28"/>
          <w:lang w:val="ru-RU" w:eastAsia="en-US" w:bidi="ar-SA"/>
        </w:rPr>
        <w:t>«Актуальные данные мониторинга</w:t>
      </w:r>
      <w:r>
        <w:rPr/>
        <w:t xml:space="preserve">» пользователь обнаружит </w:t>
      </w:r>
      <w:r>
        <w:rPr>
          <w:lang w:val="ru-RU"/>
        </w:rPr>
        <w:t>кнопку загрузки данных и выбор периода даты и времени</w:t>
      </w:r>
      <w:r>
        <w:rPr/>
        <w:t>. При нажатии на эту кнопку — появится таблица с данными. Если не выбирать дату — будут отображены все актуальные данные, хранимые на сервере. Данная таблица представлена на рисунке 7.</w:t>
      </w:r>
    </w:p>
    <w:p>
      <w:pPr>
        <w:pStyle w:val="Normal"/>
        <w:spacing w:lineRule="auto" w:line="360"/>
        <w:ind w:hanging="0"/>
        <w:jc w:val="center"/>
        <w:rPr/>
      </w:pPr>
      <w:r>
        <w:rPr/>
        <w:drawing>
          <wp:inline distT="0" distB="0" distL="0" distR="0">
            <wp:extent cx="4568825" cy="2030095"/>
            <wp:effectExtent l="0" t="0" r="0" b="0"/>
            <wp:docPr id="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pic:cNvPicPr>
                      <a:picLocks noChangeAspect="1" noChangeArrowheads="1"/>
                    </pic:cNvPicPr>
                  </pic:nvPicPr>
                  <pic:blipFill>
                    <a:blip r:embed="rId13"/>
                    <a:stretch>
                      <a:fillRect/>
                    </a:stretch>
                  </pic:blipFill>
                  <pic:spPr bwMode="auto">
                    <a:xfrm>
                      <a:off x="0" y="0"/>
                      <a:ext cx="4568825" cy="2030095"/>
                    </a:xfrm>
                    <a:prstGeom prst="rect">
                      <a:avLst/>
                    </a:prstGeom>
                    <a:noFill/>
                  </pic:spPr>
                </pic:pic>
              </a:graphicData>
            </a:graphic>
          </wp:inline>
        </w:drawing>
      </w:r>
    </w:p>
    <w:p>
      <w:pPr>
        <w:pStyle w:val="Normal"/>
        <w:spacing w:lineRule="auto" w:line="360"/>
        <w:ind w:hanging="0"/>
        <w:jc w:val="center"/>
        <w:rPr/>
      </w:pPr>
      <w:r>
        <w:rPr/>
        <w:t>Рисунок 7 – Актуальные данные мониторинга</w:t>
      </w:r>
    </w:p>
    <w:p>
      <w:pPr>
        <w:pStyle w:val="Normal"/>
        <w:spacing w:lineRule="auto" w:line="360"/>
        <w:rPr/>
      </w:pPr>
      <w:r>
        <w:rPr/>
        <w:t>На этой и всех остальных страницах — присутствует кнопка перехода на главную страницу, при нажатии на которую пользователь возвращается на главную страницу. На рисунке 8 показана эта кнопка.</w:t>
      </w:r>
    </w:p>
    <w:p>
      <w:pPr>
        <w:pStyle w:val="Normal"/>
        <w:spacing w:lineRule="auto" w:line="360"/>
        <w:ind w:hanging="0"/>
        <w:jc w:val="center"/>
        <w:rPr/>
      </w:pPr>
      <w:r>
        <w:rPr/>
        <w:drawing>
          <wp:inline distT="0" distB="0" distL="0" distR="0">
            <wp:extent cx="2788920" cy="1539875"/>
            <wp:effectExtent l="0" t="0" r="0" b="0"/>
            <wp:docPr id="1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1"/>
                    <pic:cNvPicPr>
                      <a:picLocks noChangeAspect="1" noChangeArrowheads="1"/>
                    </pic:cNvPicPr>
                  </pic:nvPicPr>
                  <pic:blipFill>
                    <a:blip r:embed="rId14"/>
                    <a:stretch>
                      <a:fillRect/>
                    </a:stretch>
                  </pic:blipFill>
                  <pic:spPr bwMode="auto">
                    <a:xfrm>
                      <a:off x="0" y="0"/>
                      <a:ext cx="2788920" cy="1539875"/>
                    </a:xfrm>
                    <a:prstGeom prst="rect">
                      <a:avLst/>
                    </a:prstGeom>
                    <a:noFill/>
                  </pic:spPr>
                </pic:pic>
              </a:graphicData>
            </a:graphic>
          </wp:inline>
        </w:drawing>
      </w:r>
    </w:p>
    <w:p>
      <w:pPr>
        <w:pStyle w:val="Normal"/>
        <w:spacing w:lineRule="auto" w:line="360"/>
        <w:ind w:hanging="0"/>
        <w:jc w:val="center"/>
        <w:rPr/>
      </w:pPr>
      <w:r>
        <w:rPr/>
        <w:t>Рисунок 8 – Кнопка «На главную»</w:t>
      </w:r>
    </w:p>
    <w:p>
      <w:pPr>
        <w:pStyle w:val="Normal"/>
        <w:spacing w:lineRule="auto" w:line="360"/>
        <w:rPr/>
      </w:pPr>
      <w:r>
        <w:rPr/>
        <w:t>На странице графиков актуальных данных — при нажатии на кнопку обновить данные пользователю дают выбрать компонент, который он хочет отследить на графике. При ее выборе — создается график, он показан на рисунке 9.</w:t>
      </w:r>
    </w:p>
    <w:p>
      <w:pPr>
        <w:pStyle w:val="Normal"/>
        <w:spacing w:lineRule="auto" w:line="360"/>
        <w:ind w:hanging="0"/>
        <w:jc w:val="center"/>
        <w:rPr/>
      </w:pPr>
      <w:r>
        <w:rPr/>
        <w:drawing>
          <wp:inline distT="0" distB="0" distL="0" distR="0">
            <wp:extent cx="5940425" cy="3446780"/>
            <wp:effectExtent l="0" t="0" r="0" b="0"/>
            <wp:docPr id="1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9"/>
                    <pic:cNvPicPr>
                      <a:picLocks noChangeAspect="1" noChangeArrowheads="1"/>
                    </pic:cNvPicPr>
                  </pic:nvPicPr>
                  <pic:blipFill>
                    <a:blip r:embed="rId15"/>
                    <a:stretch>
                      <a:fillRect/>
                    </a:stretch>
                  </pic:blipFill>
                  <pic:spPr bwMode="auto">
                    <a:xfrm>
                      <a:off x="0" y="0"/>
                      <a:ext cx="5940425" cy="3446780"/>
                    </a:xfrm>
                    <a:prstGeom prst="rect">
                      <a:avLst/>
                    </a:prstGeom>
                    <a:noFill/>
                  </pic:spPr>
                </pic:pic>
              </a:graphicData>
            </a:graphic>
          </wp:inline>
        </w:drawing>
      </w:r>
    </w:p>
    <w:p>
      <w:pPr>
        <w:pStyle w:val="Normal"/>
        <w:spacing w:lineRule="auto" w:line="360"/>
        <w:ind w:hanging="0"/>
        <w:jc w:val="center"/>
        <w:rPr/>
      </w:pPr>
      <w:r>
        <w:rPr/>
        <w:t>Рисунок 9 – График состояния системы</w:t>
      </w:r>
    </w:p>
    <w:p>
      <w:pPr>
        <w:pStyle w:val="Normal"/>
        <w:spacing w:lineRule="auto" w:line="360"/>
        <w:rPr/>
      </w:pPr>
      <w:r>
        <w:rPr/>
        <w:t>Для просмотра усредненых данных за все время отслеживания — была создана страница «Архивные данные». На рисунке 10 можно увидеть график, построенный по этим данным.</w:t>
      </w:r>
    </w:p>
    <w:p>
      <w:pPr>
        <w:pStyle w:val="Normal"/>
        <w:spacing w:lineRule="auto" w:line="360"/>
        <w:ind w:hanging="0"/>
        <w:jc w:val="center"/>
        <w:rPr/>
      </w:pPr>
      <w:r>
        <w:rPr/>
        <w:drawing>
          <wp:inline distT="0" distB="0" distL="0" distR="0">
            <wp:extent cx="5940425" cy="3853815"/>
            <wp:effectExtent l="0" t="0" r="0" b="0"/>
            <wp:docPr id="1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0"/>
                    <pic:cNvPicPr>
                      <a:picLocks noChangeAspect="1" noChangeArrowheads="1"/>
                    </pic:cNvPicPr>
                  </pic:nvPicPr>
                  <pic:blipFill>
                    <a:blip r:embed="rId16"/>
                    <a:stretch>
                      <a:fillRect/>
                    </a:stretch>
                  </pic:blipFill>
                  <pic:spPr bwMode="auto">
                    <a:xfrm>
                      <a:off x="0" y="0"/>
                      <a:ext cx="5940425" cy="3853815"/>
                    </a:xfrm>
                    <a:prstGeom prst="rect">
                      <a:avLst/>
                    </a:prstGeom>
                    <a:noFill/>
                  </pic:spPr>
                </pic:pic>
              </a:graphicData>
            </a:graphic>
          </wp:inline>
        </w:drawing>
      </w:r>
    </w:p>
    <w:p>
      <w:pPr>
        <w:pStyle w:val="Normal"/>
        <w:spacing w:lineRule="auto" w:line="360"/>
        <w:ind w:hanging="0"/>
        <w:jc w:val="center"/>
        <w:rPr/>
      </w:pPr>
      <w:r>
        <w:rPr/>
        <w:t>Рисунок 10 – Форма с отображенной ошибкой</w:t>
      </w:r>
    </w:p>
    <w:p>
      <w:pPr>
        <w:pStyle w:val="Heading2"/>
        <w:rPr/>
      </w:pPr>
      <w:bookmarkStart w:id="26" w:name="__RefHeading___Toc7299_3472704979"/>
      <w:bookmarkStart w:id="27" w:name="_Toc183904455"/>
      <w:bookmarkEnd w:id="26"/>
      <w:r>
        <w:rPr/>
        <w:t>2.3</w:t>
      </w:r>
      <w:r>
        <w:rPr>
          <w:lang w:val="ru-RU"/>
        </w:rPr>
        <w:t xml:space="preserve"> </w:t>
      </w:r>
      <w:bookmarkEnd w:id="27"/>
      <w:r>
        <w:rPr/>
        <w:t>Разработка классов предметной области и функции отправки данных</w:t>
      </w:r>
    </w:p>
    <w:p>
      <w:pPr>
        <w:pStyle w:val="Normal"/>
        <w:spacing w:lineRule="auto" w:line="360"/>
        <w:rPr/>
      </w:pPr>
      <w:r>
        <w:rPr/>
        <w:t>Сначала было необходимо изучить предметную область и в результате были выделены ключевые сущности. В контексте предметной области нужна сущность для хранения данных о ПК пользователей, компонентах ПК и о сенсохар, относящихся к компонентам. Так как у каждого ПК может быть несколько компонентов, и каждый компонент может иметь несколько сенсоров, эти сущности должны быть связаны. После выделения ключевых сущностей можно приступить к разработке структуры классов (моделей) предметной области, которые должны полностью отражать выделенные ранее сущности и их связи, что подробно описано далее.</w:t>
      </w:r>
    </w:p>
    <w:p>
      <w:pPr>
        <w:pStyle w:val="ListParagraph"/>
        <w:numPr>
          <w:ilvl w:val="0"/>
          <w:numId w:val="5"/>
        </w:numPr>
        <w:spacing w:lineRule="auto" w:line="360"/>
        <w:ind w:firstLine="709" w:left="0"/>
        <w:rPr/>
      </w:pPr>
      <w:r>
        <w:rPr>
          <w:lang w:val="en-US"/>
        </w:rPr>
        <w:t xml:space="preserve"> </w:t>
      </w:r>
      <w:r>
        <w:rPr>
          <w:lang w:val="en-US"/>
        </w:rPr>
        <w:t xml:space="preserve">ComputerModel </w:t>
      </w:r>
      <w:r>
        <w:rPr/>
        <w:t>– модель для ПК пользователя, включающая имя, список компонентов и время получения данных, эта модель сопоставляет пользователя и список компонентов;</w:t>
      </w:r>
    </w:p>
    <w:p>
      <w:pPr>
        <w:pStyle w:val="ListParagraph"/>
        <w:numPr>
          <w:ilvl w:val="0"/>
          <w:numId w:val="5"/>
        </w:numPr>
        <w:spacing w:lineRule="auto" w:line="360"/>
        <w:ind w:firstLine="709" w:left="0"/>
        <w:rPr/>
      </w:pPr>
      <w:r>
        <w:rPr/>
        <w:t xml:space="preserve"> </w:t>
      </w:r>
      <w:r>
        <w:rPr>
          <w:lang w:val="en-US"/>
        </w:rPr>
        <w:t>SystemModel</w:t>
      </w:r>
      <w:r>
        <w:rPr/>
        <w:t xml:space="preserve"> – модель для системного компонента, включающая имя и список сенсоров, эта модель нужна для группировки сенсоров, относящихся к одному компоненту;</w:t>
      </w:r>
    </w:p>
    <w:p>
      <w:pPr>
        <w:pStyle w:val="ListParagraph"/>
        <w:numPr>
          <w:ilvl w:val="0"/>
          <w:numId w:val="5"/>
        </w:numPr>
        <w:spacing w:lineRule="auto" w:line="360"/>
        <w:ind w:firstLine="709" w:left="0"/>
        <w:rPr>
          <w:lang w:val="en-US"/>
        </w:rPr>
      </w:pPr>
      <w:r>
        <w:rPr>
          <w:lang w:val="en-US"/>
        </w:rPr>
        <w:t xml:space="preserve">SensorModel – </w:t>
      </w:r>
      <w:r>
        <w:rPr>
          <w:lang w:val="ru-RU"/>
        </w:rPr>
        <w:t>модел для сенсора, включающая его имя, тип собираемых данных сенсором и значение, которое он получает, эта модель нужна для хранения и сбора данных.</w:t>
      </w:r>
    </w:p>
    <w:p>
      <w:pPr>
        <w:pStyle w:val="ListParagraph"/>
        <w:spacing w:lineRule="auto" w:line="360"/>
        <w:ind w:firstLine="709" w:left="0"/>
        <w:rPr>
          <w:lang w:val="ru-RU"/>
        </w:rPr>
      </w:pPr>
      <w:r>
        <w:rPr>
          <w:lang w:val="ru-RU"/>
        </w:rPr>
        <w:t>Такие модели позволят сгруппировать данные для удобного хранения, фильтрации и отображения в пользовательском интерфейсе.</w:t>
      </w:r>
    </w:p>
    <w:p>
      <w:pPr>
        <w:pStyle w:val="ListParagraph"/>
        <w:spacing w:lineRule="auto" w:line="360"/>
        <w:ind w:firstLine="709" w:left="0"/>
        <w:rPr>
          <w:lang w:val="ru-RU"/>
        </w:rPr>
      </w:pPr>
      <w:r>
        <w:rPr>
          <w:lang w:val="ru-RU"/>
        </w:rPr>
        <w:t>Исходя из этого была разработана диаграмма классов предметной области, показанная на рисунке 11.</w:t>
      </w:r>
    </w:p>
    <w:p>
      <w:pPr>
        <w:pStyle w:val="Normal"/>
        <w:spacing w:lineRule="auto" w:line="360"/>
        <w:ind w:hanging="0"/>
        <w:jc w:val="center"/>
        <w:rPr/>
      </w:pPr>
      <w:r>
        <w:rPr/>
        <w:drawing>
          <wp:inline distT="0" distB="0" distL="0" distR="0">
            <wp:extent cx="5940425" cy="2402840"/>
            <wp:effectExtent l="0" t="0" r="0" b="0"/>
            <wp:docPr id="1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2"/>
                    <pic:cNvPicPr>
                      <a:picLocks noChangeAspect="1" noChangeArrowheads="1"/>
                    </pic:cNvPicPr>
                  </pic:nvPicPr>
                  <pic:blipFill>
                    <a:blip r:embed="rId17"/>
                    <a:stretch>
                      <a:fillRect/>
                    </a:stretch>
                  </pic:blipFill>
                  <pic:spPr bwMode="auto">
                    <a:xfrm>
                      <a:off x="0" y="0"/>
                      <a:ext cx="5940425" cy="2402840"/>
                    </a:xfrm>
                    <a:prstGeom prst="rect">
                      <a:avLst/>
                    </a:prstGeom>
                    <a:noFill/>
                  </pic:spPr>
                </pic:pic>
              </a:graphicData>
            </a:graphic>
          </wp:inline>
        </w:drawing>
      </w:r>
    </w:p>
    <w:p>
      <w:pPr>
        <w:pStyle w:val="Normal"/>
        <w:spacing w:lineRule="auto" w:line="360"/>
        <w:ind w:hanging="0"/>
        <w:jc w:val="center"/>
        <w:rPr/>
      </w:pPr>
      <w:r>
        <w:rPr/>
        <w:t xml:space="preserve">Рисунок 11 – Диаграмма классов предметной области программного обеспечения </w:t>
      </w:r>
    </w:p>
    <w:p>
      <w:pPr>
        <w:pStyle w:val="ListParagraph"/>
        <w:spacing w:lineRule="auto" w:line="360"/>
        <w:ind w:firstLine="709" w:left="0"/>
        <w:rPr>
          <w:lang w:val="ru-RU"/>
        </w:rPr>
      </w:pPr>
      <w:r>
        <w:rPr>
          <w:lang w:val="ru-RU"/>
        </w:rPr>
        <w:t>Для успешной работы классов предметной области важно было обеспечить корректный сбор данных с компьютера и отправку их. Таким образом для сбора и передачи информации были созданны интерфейсы и классы, реализующие этот функционал:</w:t>
      </w:r>
    </w:p>
    <w:p>
      <w:pPr>
        <w:pStyle w:val="ListParagraph"/>
        <w:numPr>
          <w:ilvl w:val="0"/>
          <w:numId w:val="5"/>
        </w:numPr>
        <w:spacing w:lineRule="auto" w:line="360"/>
        <w:ind w:firstLine="709" w:left="0"/>
        <w:rPr/>
      </w:pPr>
      <w:r>
        <w:rPr>
          <w:lang w:val="en-US"/>
        </w:rPr>
        <w:t xml:space="preserve"> </w:t>
      </w:r>
      <w:r>
        <w:rPr>
          <w:lang w:val="en-US"/>
        </w:rPr>
        <w:t xml:space="preserve">IHardwareDisplay </w:t>
      </w:r>
      <w:r>
        <w:rPr/>
        <w:t>– интерфейс с функциями отображения и отправки данных;</w:t>
      </w:r>
    </w:p>
    <w:p>
      <w:pPr>
        <w:pStyle w:val="ListParagraph"/>
        <w:numPr>
          <w:ilvl w:val="0"/>
          <w:numId w:val="5"/>
        </w:numPr>
        <w:spacing w:lineRule="auto" w:line="360"/>
        <w:ind w:firstLine="709" w:left="0"/>
        <w:rPr/>
      </w:pPr>
      <w:r>
        <w:rPr>
          <w:lang w:val="en-US"/>
        </w:rPr>
        <w:t>HardwareDisplay —</w:t>
      </w:r>
      <w:r>
        <w:rPr>
          <w:lang w:val="ru-RU"/>
        </w:rPr>
        <w:t xml:space="preserve"> класс, реализующий интерфейс </w:t>
      </w:r>
      <w:r>
        <w:rPr>
          <w:lang w:val="en-US"/>
        </w:rPr>
        <w:t xml:space="preserve">IHardwareDisplay, </w:t>
      </w:r>
      <w:r>
        <w:rPr>
          <w:lang w:val="ru-RU"/>
        </w:rPr>
        <w:t xml:space="preserve">используя интерфейс </w:t>
      </w:r>
      <w:r>
        <w:rPr>
          <w:lang w:val="en-US"/>
        </w:rPr>
        <w:t>IHardwareManager;</w:t>
      </w:r>
    </w:p>
    <w:p>
      <w:pPr>
        <w:pStyle w:val="ListParagraph"/>
        <w:numPr>
          <w:ilvl w:val="0"/>
          <w:numId w:val="5"/>
        </w:numPr>
        <w:spacing w:lineRule="auto" w:line="360"/>
        <w:ind w:firstLine="709" w:left="0"/>
        <w:rPr/>
      </w:pPr>
      <w:r>
        <w:rPr>
          <w:lang w:val="en-US"/>
        </w:rPr>
        <w:t>IHardwareManager</w:t>
      </w:r>
      <w:r>
        <w:rPr/>
        <w:t xml:space="preserve"> — </w:t>
      </w:r>
      <w:r>
        <w:rPr>
          <w:lang w:val="ru-RU"/>
        </w:rPr>
        <w:t>интерфейс для отображения и обновления данных, а так-же закрытие доступа к сенсорам;</w:t>
      </w:r>
    </w:p>
    <w:p>
      <w:pPr>
        <w:pStyle w:val="ListParagraph"/>
        <w:numPr>
          <w:ilvl w:val="0"/>
          <w:numId w:val="5"/>
        </w:numPr>
        <w:spacing w:lineRule="auto" w:line="360"/>
        <w:ind w:firstLine="709" w:left="0"/>
        <w:rPr>
          <w:lang w:val="en-US"/>
        </w:rPr>
      </w:pPr>
      <w:r>
        <w:rPr>
          <w:lang w:val="en-US"/>
        </w:rPr>
        <w:t xml:space="preserve">IDataCreator – </w:t>
      </w:r>
      <w:r>
        <w:rPr>
          <w:lang w:val="ru-RU"/>
        </w:rPr>
        <w:t xml:space="preserve">интерфейс, расширяющий </w:t>
      </w:r>
      <w:r>
        <w:rPr>
          <w:lang w:val="en-US"/>
        </w:rPr>
        <w:t xml:space="preserve">IHardwareManager </w:t>
      </w:r>
      <w:r>
        <w:rPr>
          <w:lang w:val="ru-RU"/>
        </w:rPr>
        <w:t>и добавляющий функцию создания коллекции системных компонентов;</w:t>
      </w:r>
    </w:p>
    <w:p>
      <w:pPr>
        <w:pStyle w:val="ListParagraph"/>
        <w:numPr>
          <w:ilvl w:val="0"/>
          <w:numId w:val="5"/>
        </w:numPr>
        <w:spacing w:lineRule="auto" w:line="360"/>
        <w:ind w:firstLine="709" w:left="0"/>
        <w:rPr/>
      </w:pPr>
      <w:r>
        <w:rPr>
          <w:lang w:val="en-US"/>
        </w:rPr>
        <w:t xml:space="preserve">HardwareManager – </w:t>
      </w:r>
      <w:r>
        <w:rPr>
          <w:lang w:val="ru-RU"/>
        </w:rPr>
        <w:t xml:space="preserve">класс, реализующий интерфейс </w:t>
      </w:r>
      <w:r>
        <w:rPr>
          <w:lang w:val="en-US"/>
        </w:rPr>
        <w:t>IHardwareManager</w:t>
      </w:r>
      <w:r>
        <w:rPr>
          <w:lang w:val="ru-RU"/>
        </w:rPr>
        <w:t>;</w:t>
      </w:r>
    </w:p>
    <w:p>
      <w:pPr>
        <w:pStyle w:val="ListParagraph"/>
        <w:numPr>
          <w:ilvl w:val="0"/>
          <w:numId w:val="5"/>
        </w:numPr>
        <w:spacing w:lineRule="auto" w:line="360"/>
        <w:ind w:firstLine="709" w:left="0"/>
        <w:rPr>
          <w:lang w:val="en-US"/>
        </w:rPr>
      </w:pPr>
      <w:r>
        <w:rPr>
          <w:lang w:val="en-US"/>
        </w:rPr>
        <w:t xml:space="preserve">DataCreator – </w:t>
      </w:r>
      <w:r>
        <w:rPr>
          <w:lang w:val="ru-RU"/>
        </w:rPr>
        <w:t xml:space="preserve">класс, реализующий интерфейс </w:t>
      </w:r>
      <w:r>
        <w:rPr>
          <w:lang w:val="en-US"/>
        </w:rPr>
        <w:t>IDataCreator</w:t>
      </w:r>
      <w:r>
        <w:rPr>
          <w:lang w:val="ru-RU"/>
        </w:rPr>
        <w:t>;</w:t>
      </w:r>
    </w:p>
    <w:p>
      <w:pPr>
        <w:pStyle w:val="ListParagraph"/>
        <w:numPr>
          <w:ilvl w:val="0"/>
          <w:numId w:val="5"/>
        </w:numPr>
        <w:spacing w:lineRule="auto" w:line="360"/>
        <w:ind w:firstLine="709" w:left="0"/>
        <w:rPr>
          <w:lang w:val="en-US"/>
        </w:rPr>
      </w:pPr>
      <w:r>
        <w:rPr>
          <w:lang w:val="en-US"/>
        </w:rPr>
        <w:t xml:space="preserve">DataSender – </w:t>
      </w:r>
      <w:r>
        <w:rPr>
          <w:lang w:val="ru-RU"/>
        </w:rPr>
        <w:t xml:space="preserve">класс, реализующий функцию отправки данных на сервер через </w:t>
      </w:r>
      <w:r>
        <w:rPr>
          <w:lang w:val="en-US"/>
        </w:rPr>
        <w:t xml:space="preserve">http </w:t>
      </w:r>
      <w:r>
        <w:rPr>
          <w:lang w:val="ru-RU"/>
        </w:rPr>
        <w:t>запрос.</w:t>
      </w:r>
    </w:p>
    <w:p>
      <w:pPr>
        <w:pStyle w:val="ListParagraph"/>
        <w:spacing w:lineRule="auto" w:line="360"/>
        <w:ind w:firstLine="709" w:left="0"/>
        <w:rPr/>
      </w:pPr>
      <w:r>
        <w:rPr>
          <w:lang w:val="ru-RU"/>
        </w:rPr>
        <w:t>Исходя из этого была разработана диаграмма классов клиентской части программного обеспечения, показанная на рисунке 12.</w:t>
      </w:r>
    </w:p>
    <w:p>
      <w:pPr>
        <w:pStyle w:val="Normal"/>
        <w:spacing w:lineRule="auto" w:line="360"/>
        <w:ind w:hanging="0"/>
        <w:jc w:val="center"/>
        <w:rPr/>
      </w:pPr>
      <w: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297805" cy="4511040"/>
            <wp:effectExtent l="0" t="0" r="0" b="0"/>
            <wp:wrapSquare wrapText="largest"/>
            <wp:docPr id="14" name="Изображени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1"/>
                    <pic:cNvPicPr>
                      <a:picLocks noChangeAspect="1" noChangeArrowheads="1"/>
                    </pic:cNvPicPr>
                  </pic:nvPicPr>
                  <pic:blipFill>
                    <a:blip r:embed="rId18"/>
                    <a:stretch>
                      <a:fillRect/>
                    </a:stretch>
                  </pic:blipFill>
                  <pic:spPr bwMode="auto">
                    <a:xfrm>
                      <a:off x="0" y="0"/>
                      <a:ext cx="5297805" cy="4511040"/>
                    </a:xfrm>
                    <a:prstGeom prst="rect">
                      <a:avLst/>
                    </a:prstGeom>
                    <a:noFill/>
                  </pic:spPr>
                </pic:pic>
              </a:graphicData>
            </a:graphic>
          </wp:anchor>
        </w:drawing>
      </w:r>
      <w:r>
        <w:rPr/>
        <w:t xml:space="preserve">Рисунок 12 – Диаграмма классов  </w:t>
      </w:r>
      <w:r>
        <w:rPr>
          <w:lang w:val="ru-RU"/>
        </w:rPr>
        <w:t>клиентской части программного обеспечения</w:t>
      </w:r>
    </w:p>
    <w:p>
      <w:pPr>
        <w:pStyle w:val="Normal"/>
        <w:spacing w:lineRule="auto" w:line="360"/>
        <w:ind w:hanging="0"/>
        <w:jc w:val="center"/>
        <w:rPr>
          <w:lang w:val="ru-RU"/>
        </w:rPr>
      </w:pPr>
      <w:r>
        <w:rPr>
          <w:lang w:val="ru-RU"/>
        </w:rPr>
      </w:r>
      <w:r>
        <w:br w:type="page"/>
      </w:r>
    </w:p>
    <w:p>
      <w:pPr>
        <w:pStyle w:val="13"/>
        <w:spacing w:before="0" w:after="0"/>
        <w:rPr/>
      </w:pPr>
      <w:bookmarkStart w:id="28" w:name="__RefHeading___Toc7301_3472704979"/>
      <w:bookmarkStart w:id="29" w:name="_Toc183904456"/>
      <w:bookmarkEnd w:id="28"/>
      <w:r>
        <w:rPr/>
        <w:t>3 Выбор стратегии тестирования и разработка тестов</w:t>
      </w:r>
      <w:bookmarkEnd w:id="29"/>
    </w:p>
    <w:p>
      <w:pPr>
        <w:pStyle w:val="Heading2"/>
        <w:rPr/>
      </w:pPr>
      <w:bookmarkStart w:id="30" w:name="__RefHeading___Toc7303_3472704979"/>
      <w:bookmarkStart w:id="31" w:name="_Toc183904457"/>
      <w:bookmarkEnd w:id="30"/>
      <w:r>
        <w:rPr/>
        <w:t>3.1 Функциональное тестирование</w:t>
      </w:r>
      <w:bookmarkEnd w:id="31"/>
    </w:p>
    <w:p>
      <w:pPr>
        <w:pStyle w:val="Normal"/>
        <w:spacing w:lineRule="auto" w:line="360"/>
        <w:rPr/>
      </w:pPr>
      <w:r>
        <w:rPr/>
        <w:t>Для формирования наборов тестов был привлечен функциональный подход. В таком подходе программа рассматривается как "черный ящик", где основной упор делается на обнаружение расхождений между поведением программы и ее спецификацией.</w:t>
      </w:r>
    </w:p>
    <w:p>
      <w:pPr>
        <w:pStyle w:val="Normal"/>
        <w:spacing w:lineRule="auto" w:line="360"/>
        <w:rPr/>
      </w:pPr>
      <w:r>
        <w:rPr/>
        <w:t>Выбор функционального подхода обусловлен возможностью сконцентрироваться на высокоуровневой функциональности программы, обходя подробности внутренней реализации. Главная задача состоит в обеспечении корректной работы программы в контексте пользователя, что наилучшим образом отражается функциональными тестами.</w:t>
      </w:r>
    </w:p>
    <w:p>
      <w:pPr>
        <w:pStyle w:val="Normal"/>
        <w:spacing w:lineRule="auto" w:line="360"/>
        <w:rPr/>
      </w:pPr>
      <w:r>
        <w:rPr/>
        <w:t xml:space="preserve">На странице Архив данных присутствуют два поля ввода: с даты и по дату, поэтому будем использовать метод эквивалентного разбиения. Определим классы и подклассы для параметров «С даты» и «По дату». </w:t>
      </w:r>
    </w:p>
    <w:p>
      <w:pPr>
        <w:pStyle w:val="Normal"/>
        <w:spacing w:lineRule="auto" w:line="360"/>
        <w:rPr/>
      </w:pPr>
      <w:r>
        <w:rPr/>
        <w:t>Неправильные классы для параметра «С даты»:</w:t>
      </w:r>
    </w:p>
    <w:p>
      <w:pPr>
        <w:pStyle w:val="ListParagraph"/>
        <w:numPr>
          <w:ilvl w:val="0"/>
          <w:numId w:val="6"/>
        </w:numPr>
        <w:spacing w:lineRule="auto" w:line="360"/>
        <w:ind w:firstLine="709" w:left="0"/>
        <w:rPr/>
      </w:pPr>
      <w:r>
        <w:rPr/>
        <w:t xml:space="preserve"> </w:t>
      </w:r>
      <w:r>
        <w:rPr/>
        <w:t>некорректный формат даты – любой формат, отличный от ДД.ММ.ГГГГ ЧЧ:мм;</w:t>
      </w:r>
    </w:p>
    <w:p>
      <w:pPr>
        <w:pStyle w:val="ListParagraph"/>
        <w:numPr>
          <w:ilvl w:val="0"/>
          <w:numId w:val="6"/>
        </w:numPr>
        <w:spacing w:lineRule="auto" w:line="360"/>
        <w:ind w:firstLine="709" w:left="0"/>
        <w:rPr/>
      </w:pPr>
      <w:r>
        <w:rPr/>
        <w:t xml:space="preserve"> </w:t>
      </w:r>
      <w:r>
        <w:rPr/>
        <w:t>несуществующая дата – нереальные даты;</w:t>
      </w:r>
    </w:p>
    <w:p>
      <w:pPr>
        <w:pStyle w:val="ListParagraph"/>
        <w:numPr>
          <w:ilvl w:val="0"/>
          <w:numId w:val="6"/>
        </w:numPr>
        <w:spacing w:lineRule="auto" w:line="360"/>
        <w:ind w:firstLine="709" w:left="0"/>
        <w:rPr/>
      </w:pPr>
      <w:r>
        <w:rPr/>
        <w:t xml:space="preserve"> </w:t>
      </w:r>
      <w:r>
        <w:rPr/>
        <w:t>дата позже или равна дате окончания – дата начала совпадает с датой окончания или позже нее;</w:t>
      </w:r>
    </w:p>
    <w:p>
      <w:pPr>
        <w:pStyle w:val="ListParagraph"/>
        <w:numPr>
          <w:ilvl w:val="0"/>
          <w:numId w:val="6"/>
        </w:numPr>
        <w:spacing w:lineRule="auto" w:line="360"/>
        <w:ind w:firstLine="709" w:left="0"/>
        <w:rPr/>
      </w:pPr>
      <w:r>
        <w:rPr/>
        <w:t xml:space="preserve"> </w:t>
      </w:r>
      <w:r>
        <w:rPr/>
        <w:t xml:space="preserve">месяц вне диапазона </w:t>
      </w:r>
      <w:r>
        <w:rPr>
          <w:color w:themeColor="text1" w:val="000000"/>
        </w:rPr>
        <w:t xml:space="preserve">1-12 – </w:t>
      </w:r>
      <w:r>
        <w:rPr/>
        <w:t>значение месяца менее 1 или более 12.</w:t>
      </w:r>
    </w:p>
    <w:p>
      <w:pPr>
        <w:pStyle w:val="Normal"/>
        <w:spacing w:lineRule="auto" w:line="360"/>
        <w:rPr/>
      </w:pPr>
      <w:r>
        <w:rPr/>
        <w:t>Правильные классы:</w:t>
      </w:r>
    </w:p>
    <w:p>
      <w:pPr>
        <w:pStyle w:val="ListParagraph"/>
        <w:numPr>
          <w:ilvl w:val="0"/>
          <w:numId w:val="6"/>
        </w:numPr>
        <w:spacing w:lineRule="auto" w:line="360"/>
        <w:ind w:firstLine="709" w:left="0"/>
        <w:rPr/>
      </w:pPr>
      <w:r>
        <w:rPr/>
        <w:t xml:space="preserve"> </w:t>
      </w:r>
      <w:r>
        <w:rPr/>
        <w:t>корректный формат даты – дата в формате ДД.ММ.ГГГГ ЧЧ:мм;</w:t>
      </w:r>
    </w:p>
    <w:p>
      <w:pPr>
        <w:pStyle w:val="ListParagraph"/>
        <w:numPr>
          <w:ilvl w:val="0"/>
          <w:numId w:val="6"/>
        </w:numPr>
        <w:spacing w:lineRule="auto" w:line="360"/>
        <w:ind w:firstLine="709" w:left="0"/>
        <w:rPr/>
      </w:pPr>
      <w:r>
        <w:rPr/>
        <w:t xml:space="preserve"> </w:t>
      </w:r>
      <w:r>
        <w:rPr/>
        <w:t>существующая дата – реальная дата учитывая количество дней в месяцах;</w:t>
      </w:r>
    </w:p>
    <w:p>
      <w:pPr>
        <w:pStyle w:val="ListParagraph"/>
        <w:numPr>
          <w:ilvl w:val="0"/>
          <w:numId w:val="6"/>
        </w:numPr>
        <w:spacing w:lineRule="auto" w:line="360"/>
        <w:ind w:firstLine="709" w:left="0"/>
        <w:rPr/>
      </w:pPr>
      <w:r>
        <w:rPr/>
        <w:t xml:space="preserve"> </w:t>
      </w:r>
      <w:r>
        <w:rPr/>
        <w:t>дата начала раньше даты окончания – дата начала предшествует дате окончания;</w:t>
      </w:r>
    </w:p>
    <w:p>
      <w:pPr>
        <w:pStyle w:val="ListParagraph"/>
        <w:numPr>
          <w:ilvl w:val="0"/>
          <w:numId w:val="6"/>
        </w:numPr>
        <w:spacing w:lineRule="auto" w:line="360"/>
        <w:ind w:firstLine="709" w:left="0"/>
        <w:rPr/>
      </w:pPr>
      <w:r>
        <w:rPr/>
        <w:t xml:space="preserve"> </w:t>
      </w:r>
      <w:r>
        <w:rPr/>
        <w:t xml:space="preserve">месяц в диапазоне 1-12 – значение месяца не менее 1 или не более 12. </w:t>
      </w:r>
    </w:p>
    <w:p>
      <w:pPr>
        <w:pStyle w:val="Normal"/>
        <w:spacing w:lineRule="auto" w:line="360"/>
        <w:rPr/>
      </w:pPr>
      <w:r>
        <w:rPr/>
        <w:t>Для параметра «По дату» классы будут идентичны.</w:t>
      </w:r>
    </w:p>
    <w:p>
      <w:pPr>
        <w:pStyle w:val="Normal"/>
        <w:spacing w:lineRule="auto" w:line="360"/>
        <w:rPr/>
      </w:pPr>
      <w:r>
        <w:rPr/>
        <w:t>Тестирование методом эквивалентного разбиения представлено в таблице 7.</w:t>
      </w:r>
    </w:p>
    <w:p>
      <w:pPr>
        <w:pStyle w:val="Normal"/>
        <w:spacing w:lineRule="auto" w:line="360"/>
        <w:ind w:hanging="0"/>
        <w:rPr/>
      </w:pPr>
      <w:r>
        <w:rPr/>
        <w:t>Таблица 7 – Тестирование методом эквивалентного разбиения</w:t>
      </w:r>
    </w:p>
    <w:tbl>
      <w:tblPr>
        <w:tblStyle w:val="aa"/>
        <w:tblW w:w="9345"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984"/>
        <w:gridCol w:w="1699"/>
        <w:gridCol w:w="1848"/>
        <w:gridCol w:w="1561"/>
        <w:gridCol w:w="1697"/>
        <w:gridCol w:w="1556"/>
      </w:tblGrid>
      <w:tr>
        <w:trPr/>
        <w:tc>
          <w:tcPr>
            <w:tcW w:w="984"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Номер теста</w:t>
            </w:r>
          </w:p>
        </w:tc>
        <w:tc>
          <w:tcPr>
            <w:tcW w:w="1699"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Назначение</w:t>
            </w:r>
          </w:p>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теста</w:t>
            </w:r>
          </w:p>
        </w:tc>
        <w:tc>
          <w:tcPr>
            <w:tcW w:w="1848"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Значения</w:t>
            </w:r>
          </w:p>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исходных</w:t>
            </w:r>
          </w:p>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данных</w:t>
            </w:r>
          </w:p>
        </w:tc>
        <w:tc>
          <w:tcPr>
            <w:tcW w:w="1561"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Ожидаемый результат</w:t>
            </w:r>
          </w:p>
        </w:tc>
        <w:tc>
          <w:tcPr>
            <w:tcW w:w="1697"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Реакция</w:t>
            </w:r>
          </w:p>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программы</w:t>
            </w:r>
          </w:p>
        </w:tc>
        <w:tc>
          <w:tcPr>
            <w:tcW w:w="1556"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Вывод</w:t>
            </w:r>
            <w:bookmarkStart w:id="32" w:name="_Hlk183805932"/>
            <w:bookmarkEnd w:id="32"/>
          </w:p>
        </w:tc>
      </w:tr>
      <w:tr>
        <w:trPr/>
        <w:tc>
          <w:tcPr>
            <w:tcW w:w="984"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1</w:t>
            </w:r>
          </w:p>
        </w:tc>
        <w:tc>
          <w:tcPr>
            <w:tcW w:w="1699"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Проверка корректности формата даты  ДД.ММ.ГГГГ ЧЧ:мм</w:t>
            </w:r>
          </w:p>
        </w:tc>
        <w:tc>
          <w:tcPr>
            <w:tcW w:w="1848"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Дата в формате ГГГГ.ММ.ДД мм:ЧЧ</w:t>
            </w:r>
          </w:p>
        </w:tc>
        <w:tc>
          <w:tcPr>
            <w:tcW w:w="1561"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Невозможно ввести дату в таком формате</w:t>
            </w:r>
          </w:p>
        </w:tc>
        <w:tc>
          <w:tcPr>
            <w:tcW w:w="1697"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Невозможно ввести дату в таком формате</w:t>
            </w:r>
          </w:p>
        </w:tc>
        <w:tc>
          <w:tcPr>
            <w:tcW w:w="1556"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Программа работает корректно</w:t>
            </w:r>
          </w:p>
        </w:tc>
      </w:tr>
      <w:tr>
        <w:trPr/>
        <w:tc>
          <w:tcPr>
            <w:tcW w:w="984"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2</w:t>
            </w:r>
          </w:p>
        </w:tc>
        <w:tc>
          <w:tcPr>
            <w:tcW w:w="1699"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Проверка, существует ли дата</w:t>
            </w:r>
          </w:p>
        </w:tc>
        <w:tc>
          <w:tcPr>
            <w:tcW w:w="1848"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Дата начала = 33.11.3000</w:t>
            </w:r>
          </w:p>
        </w:tc>
        <w:tc>
          <w:tcPr>
            <w:tcW w:w="1561"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Вывод сообщения об ошибке</w:t>
            </w:r>
          </w:p>
        </w:tc>
        <w:tc>
          <w:tcPr>
            <w:tcW w:w="1697"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Вывод сообщения об ошибке</w:t>
            </w:r>
          </w:p>
        </w:tc>
        <w:tc>
          <w:tcPr>
            <w:tcW w:w="1556"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Программа работает корректно</w:t>
            </w:r>
          </w:p>
        </w:tc>
      </w:tr>
      <w:tr>
        <w:trPr/>
        <w:tc>
          <w:tcPr>
            <w:tcW w:w="984"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3</w:t>
            </w:r>
          </w:p>
        </w:tc>
        <w:tc>
          <w:tcPr>
            <w:tcW w:w="1699"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Проверка логики дат</w:t>
            </w:r>
          </w:p>
        </w:tc>
        <w:tc>
          <w:tcPr>
            <w:tcW w:w="1848"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Дата начала = 20.01.2021</w:t>
            </w:r>
          </w:p>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Дата окончания = 10.01.2019</w:t>
            </w:r>
          </w:p>
        </w:tc>
        <w:tc>
          <w:tcPr>
            <w:tcW w:w="1561"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Вывод сообщения об ошибке</w:t>
            </w:r>
          </w:p>
        </w:tc>
        <w:tc>
          <w:tcPr>
            <w:tcW w:w="1697"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Вывод сообщения об отсутствии данных  в БД</w:t>
            </w:r>
          </w:p>
        </w:tc>
        <w:tc>
          <w:tcPr>
            <w:tcW w:w="1556"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Программа работает некорректно</w:t>
            </w:r>
          </w:p>
        </w:tc>
      </w:tr>
      <w:tr>
        <w:trPr/>
        <w:tc>
          <w:tcPr>
            <w:tcW w:w="984"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4</w:t>
            </w:r>
          </w:p>
        </w:tc>
        <w:tc>
          <w:tcPr>
            <w:tcW w:w="1699"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Проверка диапазона месяцев</w:t>
            </w:r>
          </w:p>
        </w:tc>
        <w:tc>
          <w:tcPr>
            <w:tcW w:w="1848"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Дата начала = 22.13.2022</w:t>
            </w:r>
          </w:p>
        </w:tc>
        <w:tc>
          <w:tcPr>
            <w:tcW w:w="1561"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Автоматическое изменение поля вне диапазона</w:t>
            </w:r>
          </w:p>
        </w:tc>
        <w:tc>
          <w:tcPr>
            <w:tcW w:w="1697"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Автоматическое изменение поля вне диапазона</w:t>
            </w:r>
          </w:p>
        </w:tc>
        <w:tc>
          <w:tcPr>
            <w:tcW w:w="1556"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Программа работает корректно</w:t>
            </w:r>
          </w:p>
        </w:tc>
      </w:tr>
    </w:tbl>
    <w:p>
      <w:pPr>
        <w:pStyle w:val="Normal"/>
        <w:widowControl w:val="false"/>
        <w:spacing w:lineRule="auto" w:line="360" w:before="160" w:after="0"/>
        <w:rPr/>
      </w:pPr>
      <w:r>
        <w:rPr/>
        <w:tab/>
        <w:t>Метод эквивалентного разбиения позволил нам выявить ошибку, связанную с вводом неправильных данных.</w:t>
      </w:r>
    </w:p>
    <w:p>
      <w:pPr>
        <w:pStyle w:val="Normal"/>
        <w:widowControl w:val="false"/>
        <w:spacing w:lineRule="auto" w:line="360"/>
        <w:rPr/>
      </w:pPr>
      <w:r>
        <w:rPr/>
        <w:t>Рассмотрим метод причинно-следственных связей. Основной целью применения метода причинно-следственных связей является выявление взаимосвязей между действиями пользователей и результатами их взаимодействия с системой. На главное странице у пользователя есть три кнопки, каждая из которых переносит его на соответствующую страницу при нажатии. Это создает три возможных сценария взаимодействия пользователя с системой, каждый из которых может привести к различным результатам. В таблице 8 представлен метод причинно-следственных связей.</w:t>
      </w:r>
    </w:p>
    <w:p>
      <w:pPr>
        <w:pStyle w:val="Normal"/>
        <w:widowControl w:val="false"/>
        <w:spacing w:lineRule="auto" w:line="360"/>
        <w:ind w:hanging="0"/>
        <w:rPr/>
      </w:pPr>
      <w:r>
        <w:rPr/>
      </w:r>
    </w:p>
    <w:p>
      <w:pPr>
        <w:pStyle w:val="Normal"/>
        <w:widowControl w:val="false"/>
        <w:spacing w:lineRule="auto" w:line="360"/>
        <w:ind w:hanging="0"/>
        <w:rPr/>
      </w:pPr>
      <w:r>
        <w:rPr/>
        <w:t>Таблица 8 – Метод причинно-следственных связей</w:t>
      </w:r>
    </w:p>
    <w:tbl>
      <w:tblPr>
        <w:tblStyle w:val="aa"/>
        <w:tblW w:w="9350" w:type="dxa"/>
        <w:jc w:val="left"/>
        <w:tblInd w:w="-5" w:type="dxa"/>
        <w:tblLayout w:type="fixed"/>
        <w:tblCellMar>
          <w:top w:w="0" w:type="dxa"/>
          <w:left w:w="108" w:type="dxa"/>
          <w:bottom w:w="0" w:type="dxa"/>
          <w:right w:w="108" w:type="dxa"/>
        </w:tblCellMar>
        <w:tblLook w:firstRow="1" w:noVBand="1" w:lastRow="0" w:firstColumn="1" w:lastColumn="0" w:noHBand="0" w:val="04a0"/>
      </w:tblPr>
      <w:tblGrid>
        <w:gridCol w:w="676"/>
        <w:gridCol w:w="1935"/>
        <w:gridCol w:w="1928"/>
        <w:gridCol w:w="1891"/>
        <w:gridCol w:w="1898"/>
        <w:gridCol w:w="1022"/>
      </w:tblGrid>
      <w:tr>
        <w:trPr/>
        <w:tc>
          <w:tcPr>
            <w:tcW w:w="676"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Номер теста</w:t>
            </w:r>
          </w:p>
        </w:tc>
        <w:tc>
          <w:tcPr>
            <w:tcW w:w="193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Назначение</w:t>
            </w:r>
          </w:p>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теста</w:t>
            </w:r>
          </w:p>
        </w:tc>
        <w:tc>
          <w:tcPr>
            <w:tcW w:w="1928"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Значения</w:t>
            </w:r>
          </w:p>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исходных</w:t>
            </w:r>
          </w:p>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данных</w:t>
            </w:r>
          </w:p>
        </w:tc>
        <w:tc>
          <w:tcPr>
            <w:tcW w:w="1891"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Ожидаемый результат</w:t>
            </w:r>
          </w:p>
        </w:tc>
        <w:tc>
          <w:tcPr>
            <w:tcW w:w="1898"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Реакция</w:t>
            </w:r>
          </w:p>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программы</w:t>
            </w:r>
          </w:p>
        </w:tc>
        <w:tc>
          <w:tcPr>
            <w:tcW w:w="1022"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Вывод</w:t>
            </w:r>
          </w:p>
        </w:tc>
      </w:tr>
      <w:tr>
        <w:trPr/>
        <w:tc>
          <w:tcPr>
            <w:tcW w:w="676"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1</w:t>
            </w:r>
          </w:p>
        </w:tc>
        <w:tc>
          <w:tcPr>
            <w:tcW w:w="1935"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Проверка корректности работы кнопки «Таблица актуальных данных»</w:t>
            </w:r>
          </w:p>
        </w:tc>
        <w:tc>
          <w:tcPr>
            <w:tcW w:w="1928"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Нажатие на кнопку «Таблица актуальных данных»</w:t>
            </w:r>
          </w:p>
        </w:tc>
        <w:tc>
          <w:tcPr>
            <w:tcW w:w="1891"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Ожидается открытие страницы таблиц актуальных данных</w:t>
            </w:r>
          </w:p>
        </w:tc>
        <w:tc>
          <w:tcPr>
            <w:tcW w:w="1898"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Открытие страницы таблиц актуальных данных</w:t>
            </w:r>
          </w:p>
        </w:tc>
        <w:tc>
          <w:tcPr>
            <w:tcW w:w="1022"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Программа</w:t>
            </w:r>
          </w:p>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работает</w:t>
            </w:r>
          </w:p>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верно</w:t>
            </w:r>
          </w:p>
        </w:tc>
      </w:tr>
      <w:tr>
        <w:trPr>
          <w:trHeight w:val="2153" w:hRule="atLeast"/>
        </w:trPr>
        <w:tc>
          <w:tcPr>
            <w:tcW w:w="676"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2</w:t>
            </w:r>
          </w:p>
        </w:tc>
        <w:tc>
          <w:tcPr>
            <w:tcW w:w="1935"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Проверка корректности работы кнопки «Графики актуальных сенсоров»</w:t>
            </w:r>
          </w:p>
        </w:tc>
        <w:tc>
          <w:tcPr>
            <w:tcW w:w="1928"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Нажатие на кнопку «Графики актуальных сенсоров»</w:t>
            </w:r>
          </w:p>
        </w:tc>
        <w:tc>
          <w:tcPr>
            <w:tcW w:w="1891"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Ожидается открытие страницы  графиков актуальных сенсоров</w:t>
            </w:r>
          </w:p>
        </w:tc>
        <w:tc>
          <w:tcPr>
            <w:tcW w:w="1898"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Открытие страницы графиков актуальных сенсоров</w:t>
            </w:r>
          </w:p>
        </w:tc>
        <w:tc>
          <w:tcPr>
            <w:tcW w:w="1022"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Программа</w:t>
            </w:r>
          </w:p>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работает</w:t>
            </w:r>
          </w:p>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верно</w:t>
            </w:r>
          </w:p>
        </w:tc>
      </w:tr>
      <w:tr>
        <w:trPr>
          <w:trHeight w:val="2641" w:hRule="atLeast"/>
        </w:trPr>
        <w:tc>
          <w:tcPr>
            <w:tcW w:w="676"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3</w:t>
            </w:r>
          </w:p>
        </w:tc>
        <w:tc>
          <w:tcPr>
            <w:tcW w:w="1935"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Проверка корректности работы кнопки «Графики архивного состояния»</w:t>
            </w:r>
          </w:p>
        </w:tc>
        <w:tc>
          <w:tcPr>
            <w:tcW w:w="1928"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Нажатие на кнопку «Графики архивного состояния»</w:t>
            </w:r>
          </w:p>
        </w:tc>
        <w:tc>
          <w:tcPr>
            <w:tcW w:w="1891"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Ожидается открытие страницы  графиков архивного состояния</w:t>
            </w:r>
          </w:p>
        </w:tc>
        <w:tc>
          <w:tcPr>
            <w:tcW w:w="1898"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Открытие страницы графиков архивного состояния</w:t>
            </w:r>
          </w:p>
        </w:tc>
        <w:tc>
          <w:tcPr>
            <w:tcW w:w="1022"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Программа</w:t>
            </w:r>
          </w:p>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работает</w:t>
            </w:r>
          </w:p>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верно</w:t>
            </w:r>
          </w:p>
        </w:tc>
      </w:tr>
    </w:tbl>
    <w:p>
      <w:pPr>
        <w:pStyle w:val="Normal"/>
        <w:widowControl w:val="false"/>
        <w:spacing w:lineRule="auto" w:line="360" w:before="100" w:after="0"/>
        <w:rPr/>
      </w:pPr>
      <w:r>
        <w:rPr/>
        <w:t>Данный метод показывает, что программа работает правильно.</w:t>
      </w:r>
    </w:p>
    <w:p>
      <w:pPr>
        <w:pStyle w:val="Heading2"/>
        <w:rPr/>
      </w:pPr>
      <w:bookmarkStart w:id="33" w:name="__RefHeading___Toc7305_3472704979_Копия_"/>
      <w:bookmarkStart w:id="34" w:name="_Toc183904458_Копия_1"/>
      <w:bookmarkEnd w:id="33"/>
      <w:r>
        <w:rPr/>
        <w:t xml:space="preserve">3.2 </w:t>
      </w:r>
      <w:bookmarkEnd w:id="34"/>
      <w:r>
        <w:rPr/>
        <w:t xml:space="preserve">Тестирование структурным контролем </w:t>
      </w:r>
    </w:p>
    <w:p>
      <w:pPr>
        <w:pStyle w:val="Normal"/>
        <w:spacing w:lineRule="auto" w:line="360"/>
        <w:rPr/>
      </w:pPr>
      <w:r>
        <w:rPr/>
        <w:t>Одним из видов тестирования был выбран структурный метод, так как он основан на продолжительном опыте работы программистов. Он подходит для тестирования клиента, так как фокусируется на внутренней структуре кода и логике работы приложения, а также выявляет возможные ошибки и уязвимости на уровне логики работы приложения. Разработчики и тестировщики на протяжении долгого времени пополняли перечень вопросов, которые могут выявлять ошибки, что часто встречаются, но в коде все равно могут быть не видны. Результаты тестирования продемонстрированы на таблице 9.</w:t>
      </w:r>
    </w:p>
    <w:p>
      <w:pPr>
        <w:pStyle w:val="Normal"/>
        <w:spacing w:lineRule="auto" w:line="360"/>
        <w:ind w:hanging="0" w:left="0"/>
        <w:rPr/>
      </w:pPr>
      <w:r>
        <w:rPr/>
        <w:t xml:space="preserve">Таблица 9 – Тестирование структурным контролем  </w:t>
      </w:r>
    </w:p>
    <w:tbl>
      <w:tblPr>
        <w:tblW w:w="5000" w:type="pct"/>
        <w:jc w:val="left"/>
        <w:tblInd w:w="108" w:type="dxa"/>
        <w:tblLayout w:type="fixed"/>
        <w:tblCellMar>
          <w:top w:w="0" w:type="dxa"/>
          <w:left w:w="108" w:type="dxa"/>
          <w:bottom w:w="0" w:type="dxa"/>
          <w:right w:w="108" w:type="dxa"/>
        </w:tblCellMar>
      </w:tblPr>
      <w:tblGrid>
        <w:gridCol w:w="3118"/>
        <w:gridCol w:w="3684"/>
        <w:gridCol w:w="2553"/>
      </w:tblGrid>
      <w:tr>
        <w:trPr/>
        <w:tc>
          <w:tcPr>
            <w:tcW w:w="3118" w:type="dxa"/>
            <w:tcBorders>
              <w:top w:val="single" w:sz="4" w:space="0" w:color="000000"/>
              <w:left w:val="single" w:sz="4" w:space="0" w:color="000000"/>
              <w:bottom w:val="single" w:sz="4" w:space="0" w:color="000000"/>
            </w:tcBorders>
          </w:tcPr>
          <w:p>
            <w:pPr>
              <w:pStyle w:val="Normal"/>
              <w:suppressAutoHyphens w:val="true"/>
              <w:spacing w:lineRule="auto" w:line="360"/>
              <w:ind w:hanging="0"/>
              <w:jc w:val="center"/>
              <w:rPr>
                <w:sz w:val="24"/>
                <w:szCs w:val="24"/>
              </w:rPr>
            </w:pPr>
            <w:r>
              <w:rPr>
                <w:sz w:val="24"/>
                <w:szCs w:val="24"/>
              </w:rPr>
              <w:t>Вопрос</w:t>
            </w:r>
          </w:p>
        </w:tc>
        <w:tc>
          <w:tcPr>
            <w:tcW w:w="3684" w:type="dxa"/>
            <w:tcBorders>
              <w:top w:val="single" w:sz="4" w:space="0" w:color="000000"/>
              <w:left w:val="single" w:sz="4" w:space="0" w:color="000000"/>
              <w:bottom w:val="single" w:sz="4" w:space="0" w:color="000000"/>
            </w:tcBorders>
          </w:tcPr>
          <w:p>
            <w:pPr>
              <w:pStyle w:val="Normal"/>
              <w:suppressAutoHyphens w:val="true"/>
              <w:spacing w:lineRule="auto" w:line="360"/>
              <w:ind w:hanging="0"/>
              <w:jc w:val="center"/>
              <w:rPr>
                <w:sz w:val="24"/>
                <w:szCs w:val="24"/>
              </w:rPr>
            </w:pPr>
            <w:r>
              <w:rPr>
                <w:sz w:val="24"/>
                <w:szCs w:val="24"/>
              </w:rPr>
              <w:t>Результат проверки</w:t>
            </w:r>
          </w:p>
        </w:tc>
        <w:tc>
          <w:tcPr>
            <w:tcW w:w="2553" w:type="dxa"/>
            <w:tcBorders>
              <w:top w:val="single" w:sz="4" w:space="0" w:color="000000"/>
              <w:left w:val="single" w:sz="4" w:space="0" w:color="000000"/>
              <w:bottom w:val="single" w:sz="4" w:space="0" w:color="000000"/>
              <w:right w:val="single" w:sz="4" w:space="0" w:color="000000"/>
            </w:tcBorders>
          </w:tcPr>
          <w:p>
            <w:pPr>
              <w:pStyle w:val="Normal"/>
              <w:suppressAutoHyphens w:val="true"/>
              <w:spacing w:lineRule="auto" w:line="360"/>
              <w:ind w:hanging="0"/>
              <w:jc w:val="center"/>
              <w:rPr>
                <w:sz w:val="24"/>
                <w:szCs w:val="24"/>
              </w:rPr>
            </w:pPr>
            <w:r>
              <w:rPr>
                <w:sz w:val="24"/>
                <w:szCs w:val="24"/>
              </w:rPr>
              <w:t>Вывод</w:t>
            </w:r>
          </w:p>
        </w:tc>
      </w:tr>
      <w:tr>
        <w:trPr/>
        <w:tc>
          <w:tcPr>
            <w:tcW w:w="9355" w:type="dxa"/>
            <w:gridSpan w:val="3"/>
            <w:tcBorders>
              <w:left w:val="single" w:sz="4" w:space="0" w:color="000000"/>
              <w:bottom w:val="single" w:sz="4" w:space="0" w:color="000000"/>
              <w:right w:val="single" w:sz="4" w:space="0" w:color="000000"/>
            </w:tcBorders>
          </w:tcPr>
          <w:p>
            <w:pPr>
              <w:pStyle w:val="Normal"/>
              <w:suppressAutoHyphens w:val="true"/>
              <w:spacing w:lineRule="auto" w:line="360"/>
              <w:ind w:hanging="0"/>
              <w:jc w:val="center"/>
              <w:rPr>
                <w:sz w:val="24"/>
                <w:szCs w:val="24"/>
              </w:rPr>
            </w:pPr>
            <w:r>
              <w:rPr>
                <w:sz w:val="24"/>
                <w:szCs w:val="24"/>
              </w:rPr>
              <w:t>Обращения к данным</w:t>
            </w:r>
          </w:p>
        </w:tc>
      </w:tr>
      <w:tr>
        <w:trPr/>
        <w:tc>
          <w:tcPr>
            <w:tcW w:w="3118" w:type="dxa"/>
            <w:tcBorders>
              <w:left w:val="single" w:sz="4" w:space="0" w:color="000000"/>
              <w:bottom w:val="single" w:sz="4" w:space="0" w:color="000000"/>
            </w:tcBorders>
          </w:tcPr>
          <w:p>
            <w:pPr>
              <w:pStyle w:val="Normal"/>
              <w:suppressAutoHyphens w:val="true"/>
              <w:spacing w:lineRule="auto" w:line="360"/>
              <w:ind w:hanging="0"/>
              <w:jc w:val="center"/>
              <w:rPr>
                <w:sz w:val="24"/>
                <w:szCs w:val="24"/>
              </w:rPr>
            </w:pPr>
            <w:r>
              <w:rPr>
                <w:sz w:val="24"/>
                <w:szCs w:val="24"/>
              </w:rPr>
              <w:t>Все ли переменные инициализированы?</w:t>
            </w:r>
          </w:p>
        </w:tc>
        <w:tc>
          <w:tcPr>
            <w:tcW w:w="3684" w:type="dxa"/>
            <w:tcBorders>
              <w:left w:val="single" w:sz="4" w:space="0" w:color="000000"/>
              <w:bottom w:val="single" w:sz="4" w:space="0" w:color="000000"/>
            </w:tcBorders>
          </w:tcPr>
          <w:p>
            <w:pPr>
              <w:pStyle w:val="Normal"/>
              <w:suppressAutoHyphens w:val="true"/>
              <w:spacing w:lineRule="auto" w:line="360"/>
              <w:ind w:hanging="0"/>
              <w:jc w:val="center"/>
              <w:rPr>
                <w:sz w:val="24"/>
                <w:szCs w:val="24"/>
              </w:rPr>
            </w:pPr>
            <w:r>
              <w:rPr>
                <w:sz w:val="24"/>
                <w:szCs w:val="24"/>
              </w:rPr>
              <w:t>Да, выбранная среда разработки подсвечивала бы ошибку, если бы были не инициализированные переменные.</w:t>
            </w:r>
          </w:p>
        </w:tc>
        <w:tc>
          <w:tcPr>
            <w:tcW w:w="2553" w:type="dxa"/>
            <w:tcBorders>
              <w:left w:val="single" w:sz="4" w:space="0" w:color="000000"/>
              <w:bottom w:val="single" w:sz="4" w:space="0" w:color="000000"/>
              <w:right w:val="single" w:sz="4" w:space="0" w:color="000000"/>
            </w:tcBorders>
          </w:tcPr>
          <w:p>
            <w:pPr>
              <w:pStyle w:val="Normal"/>
              <w:suppressAutoHyphens w:val="true"/>
              <w:spacing w:lineRule="auto" w:line="360"/>
              <w:ind w:hanging="0"/>
              <w:jc w:val="center"/>
              <w:rPr>
                <w:sz w:val="24"/>
                <w:szCs w:val="24"/>
              </w:rPr>
            </w:pPr>
            <w:r>
              <w:rPr>
                <w:sz w:val="24"/>
                <w:szCs w:val="24"/>
              </w:rPr>
              <w:t>Все переменные инициализированы.</w:t>
            </w:r>
          </w:p>
        </w:tc>
      </w:tr>
      <w:tr>
        <w:trPr/>
        <w:tc>
          <w:tcPr>
            <w:tcW w:w="3118" w:type="dxa"/>
            <w:tcBorders>
              <w:left w:val="single" w:sz="4" w:space="0" w:color="000000"/>
              <w:bottom w:val="single" w:sz="4" w:space="0" w:color="000000"/>
            </w:tcBorders>
          </w:tcPr>
          <w:p>
            <w:pPr>
              <w:pStyle w:val="Normal"/>
              <w:suppressAutoHyphens w:val="true"/>
              <w:spacing w:lineRule="auto" w:line="360"/>
              <w:ind w:hanging="0"/>
              <w:jc w:val="center"/>
              <w:rPr>
                <w:sz w:val="24"/>
                <w:szCs w:val="24"/>
              </w:rPr>
            </w:pPr>
            <w:r>
              <w:rPr>
                <w:sz w:val="24"/>
                <w:szCs w:val="24"/>
              </w:rPr>
              <w:t>Не превышены ли максимальные (или реальные) размеры массивов и строк?</w:t>
            </w:r>
          </w:p>
        </w:tc>
        <w:tc>
          <w:tcPr>
            <w:tcW w:w="3684" w:type="dxa"/>
            <w:tcBorders>
              <w:left w:val="single" w:sz="4" w:space="0" w:color="000000"/>
              <w:bottom w:val="single" w:sz="4" w:space="0" w:color="000000"/>
            </w:tcBorders>
          </w:tcPr>
          <w:p>
            <w:pPr>
              <w:pStyle w:val="Normal"/>
              <w:suppressAutoHyphens w:val="true"/>
              <w:spacing w:lineRule="auto" w:line="360"/>
              <w:ind w:hanging="0"/>
              <w:jc w:val="center"/>
              <w:rPr>
                <w:sz w:val="24"/>
                <w:szCs w:val="24"/>
              </w:rPr>
            </w:pPr>
            <w:r>
              <w:rPr>
                <w:sz w:val="24"/>
                <w:szCs w:val="24"/>
              </w:rPr>
              <w:t>Размеры коллекций проверены, не превышены.</w:t>
            </w:r>
          </w:p>
        </w:tc>
        <w:tc>
          <w:tcPr>
            <w:tcW w:w="2553" w:type="dxa"/>
            <w:tcBorders>
              <w:left w:val="single" w:sz="4" w:space="0" w:color="000000"/>
              <w:bottom w:val="single" w:sz="4" w:space="0" w:color="000000"/>
              <w:right w:val="single" w:sz="4" w:space="0" w:color="000000"/>
            </w:tcBorders>
          </w:tcPr>
          <w:p>
            <w:pPr>
              <w:pStyle w:val="Normal"/>
              <w:suppressAutoHyphens w:val="true"/>
              <w:spacing w:lineRule="auto" w:line="360"/>
              <w:ind w:hanging="0"/>
              <w:jc w:val="center"/>
              <w:rPr>
                <w:sz w:val="24"/>
                <w:szCs w:val="24"/>
              </w:rPr>
            </w:pPr>
            <w:r>
              <w:rPr>
                <w:sz w:val="24"/>
                <w:szCs w:val="24"/>
              </w:rPr>
              <w:t>Размеры массивов и строк не превышены.</w:t>
            </w:r>
          </w:p>
        </w:tc>
      </w:tr>
      <w:tr>
        <w:trPr/>
        <w:tc>
          <w:tcPr>
            <w:tcW w:w="3118" w:type="dxa"/>
            <w:tcBorders>
              <w:left w:val="single" w:sz="4" w:space="0" w:color="000000"/>
              <w:bottom w:val="single" w:sz="4" w:space="0" w:color="000000"/>
            </w:tcBorders>
          </w:tcPr>
          <w:p>
            <w:pPr>
              <w:pStyle w:val="Normal"/>
              <w:suppressAutoHyphens w:val="true"/>
              <w:spacing w:lineRule="auto" w:line="360"/>
              <w:ind w:hanging="0"/>
              <w:jc w:val="center"/>
              <w:rPr>
                <w:sz w:val="24"/>
                <w:szCs w:val="24"/>
              </w:rPr>
            </w:pPr>
            <w:r>
              <w:rPr>
                <w:sz w:val="24"/>
                <w:szCs w:val="24"/>
              </w:rPr>
              <w:t>Не перепутаны ли строки со столбцами при работе с матрицами?</w:t>
            </w:r>
          </w:p>
        </w:tc>
        <w:tc>
          <w:tcPr>
            <w:tcW w:w="3684" w:type="dxa"/>
            <w:tcBorders>
              <w:left w:val="single" w:sz="4" w:space="0" w:color="000000"/>
              <w:bottom w:val="single" w:sz="4" w:space="0" w:color="000000"/>
            </w:tcBorders>
          </w:tcPr>
          <w:p>
            <w:pPr>
              <w:pStyle w:val="Normal"/>
              <w:suppressAutoHyphens w:val="true"/>
              <w:spacing w:lineRule="auto" w:line="360"/>
              <w:ind w:hanging="0"/>
              <w:jc w:val="center"/>
              <w:rPr>
                <w:sz w:val="24"/>
                <w:szCs w:val="24"/>
              </w:rPr>
            </w:pPr>
            <w:r>
              <w:rPr>
                <w:sz w:val="24"/>
                <w:szCs w:val="24"/>
              </w:rPr>
              <w:t>Матрицы в проекте не используются.</w:t>
            </w:r>
          </w:p>
        </w:tc>
        <w:tc>
          <w:tcPr>
            <w:tcW w:w="2553" w:type="dxa"/>
            <w:tcBorders>
              <w:left w:val="single" w:sz="4" w:space="0" w:color="000000"/>
              <w:bottom w:val="single" w:sz="4" w:space="0" w:color="000000"/>
              <w:right w:val="single" w:sz="4" w:space="0" w:color="000000"/>
            </w:tcBorders>
          </w:tcPr>
          <w:p>
            <w:pPr>
              <w:pStyle w:val="Normal"/>
              <w:suppressAutoHyphens w:val="true"/>
              <w:spacing w:lineRule="auto" w:line="360"/>
              <w:ind w:hanging="0"/>
              <w:jc w:val="center"/>
              <w:rPr>
                <w:sz w:val="24"/>
                <w:szCs w:val="24"/>
              </w:rPr>
            </w:pPr>
            <w:r>
              <w:rPr>
                <w:sz w:val="24"/>
                <w:szCs w:val="24"/>
              </w:rPr>
              <w:t>Ошибок не найдено.</w:t>
            </w:r>
          </w:p>
        </w:tc>
      </w:tr>
      <w:tr>
        <w:trPr/>
        <w:tc>
          <w:tcPr>
            <w:tcW w:w="3118" w:type="dxa"/>
            <w:tcBorders>
              <w:left w:val="single" w:sz="4" w:space="0" w:color="000000"/>
              <w:bottom w:val="single" w:sz="4" w:space="0" w:color="000000"/>
            </w:tcBorders>
          </w:tcPr>
          <w:p>
            <w:pPr>
              <w:pStyle w:val="Normal"/>
              <w:suppressAutoHyphens w:val="true"/>
              <w:spacing w:lineRule="auto" w:line="360"/>
              <w:ind w:hanging="0"/>
              <w:jc w:val="center"/>
              <w:rPr>
                <w:sz w:val="24"/>
                <w:szCs w:val="24"/>
              </w:rPr>
            </w:pPr>
            <w:r>
              <w:rPr>
                <w:sz w:val="24"/>
                <w:szCs w:val="24"/>
              </w:rPr>
              <w:t>Присутствуют ли переменные со сходными именами?</w:t>
            </w:r>
          </w:p>
        </w:tc>
        <w:tc>
          <w:tcPr>
            <w:tcW w:w="3684" w:type="dxa"/>
            <w:tcBorders>
              <w:left w:val="single" w:sz="4" w:space="0" w:color="000000"/>
              <w:bottom w:val="single" w:sz="4" w:space="0" w:color="000000"/>
            </w:tcBorders>
          </w:tcPr>
          <w:p>
            <w:pPr>
              <w:pStyle w:val="Normal"/>
              <w:suppressAutoHyphens w:val="true"/>
              <w:spacing w:lineRule="auto" w:line="360"/>
              <w:ind w:hanging="0"/>
              <w:jc w:val="center"/>
              <w:rPr>
                <w:sz w:val="24"/>
                <w:szCs w:val="24"/>
              </w:rPr>
            </w:pPr>
            <w:r>
              <w:rPr>
                <w:sz w:val="24"/>
                <w:szCs w:val="24"/>
              </w:rPr>
              <w:t>Обнаружены несколько переменных с похожими именами, но разница между ними очевидна по смыслу.</w:t>
            </w:r>
          </w:p>
        </w:tc>
        <w:tc>
          <w:tcPr>
            <w:tcW w:w="2553" w:type="dxa"/>
            <w:tcBorders>
              <w:left w:val="single" w:sz="4" w:space="0" w:color="000000"/>
              <w:bottom w:val="single" w:sz="4" w:space="0" w:color="000000"/>
              <w:right w:val="single" w:sz="4" w:space="0" w:color="000000"/>
            </w:tcBorders>
          </w:tcPr>
          <w:p>
            <w:pPr>
              <w:pStyle w:val="Normal"/>
              <w:suppressAutoHyphens w:val="true"/>
              <w:spacing w:lineRule="auto" w:line="360"/>
              <w:ind w:hanging="0"/>
              <w:jc w:val="center"/>
              <w:rPr>
                <w:sz w:val="24"/>
                <w:szCs w:val="24"/>
              </w:rPr>
            </w:pPr>
            <w:r>
              <w:rPr>
                <w:sz w:val="24"/>
                <w:szCs w:val="24"/>
              </w:rPr>
              <w:t>Ошибок не найдено.</w:t>
            </w:r>
          </w:p>
        </w:tc>
      </w:tr>
      <w:tr>
        <w:trPr/>
        <w:tc>
          <w:tcPr>
            <w:tcW w:w="3118" w:type="dxa"/>
            <w:tcBorders>
              <w:left w:val="single" w:sz="4" w:space="0" w:color="000000"/>
              <w:bottom w:val="single" w:sz="4" w:space="0" w:color="000000"/>
            </w:tcBorders>
          </w:tcPr>
          <w:p>
            <w:pPr>
              <w:pStyle w:val="Normal"/>
              <w:suppressAutoHyphens w:val="true"/>
              <w:spacing w:lineRule="auto" w:line="360"/>
              <w:ind w:hanging="0"/>
              <w:jc w:val="center"/>
              <w:rPr>
                <w:sz w:val="24"/>
                <w:szCs w:val="24"/>
              </w:rPr>
            </w:pPr>
            <w:r>
              <w:rPr>
                <w:sz w:val="24"/>
                <w:szCs w:val="24"/>
              </w:rPr>
              <w:t>Используются ли файлы?</w:t>
            </w:r>
          </w:p>
        </w:tc>
        <w:tc>
          <w:tcPr>
            <w:tcW w:w="3684" w:type="dxa"/>
            <w:tcBorders>
              <w:left w:val="single" w:sz="4" w:space="0" w:color="000000"/>
              <w:bottom w:val="single" w:sz="4" w:space="0" w:color="000000"/>
            </w:tcBorders>
          </w:tcPr>
          <w:p>
            <w:pPr>
              <w:pStyle w:val="Normal"/>
              <w:suppressAutoHyphens w:val="true"/>
              <w:spacing w:lineRule="auto" w:line="360"/>
              <w:ind w:hanging="0"/>
              <w:jc w:val="center"/>
              <w:rPr>
                <w:sz w:val="24"/>
                <w:szCs w:val="24"/>
              </w:rPr>
            </w:pPr>
            <w:r>
              <w:rPr>
                <w:sz w:val="24"/>
                <w:szCs w:val="24"/>
              </w:rPr>
              <w:t>Файлы не используются.</w:t>
            </w:r>
          </w:p>
        </w:tc>
        <w:tc>
          <w:tcPr>
            <w:tcW w:w="2553" w:type="dxa"/>
            <w:tcBorders>
              <w:left w:val="single" w:sz="4" w:space="0" w:color="000000"/>
              <w:bottom w:val="single" w:sz="4" w:space="0" w:color="000000"/>
              <w:right w:val="single" w:sz="4" w:space="0" w:color="000000"/>
            </w:tcBorders>
          </w:tcPr>
          <w:p>
            <w:pPr>
              <w:pStyle w:val="Normal"/>
              <w:suppressAutoHyphens w:val="true"/>
              <w:spacing w:lineRule="auto" w:line="360"/>
              <w:ind w:hanging="0"/>
              <w:jc w:val="center"/>
              <w:rPr>
                <w:sz w:val="24"/>
                <w:szCs w:val="24"/>
              </w:rPr>
            </w:pPr>
            <w:r>
              <w:rPr>
                <w:sz w:val="24"/>
                <w:szCs w:val="24"/>
              </w:rPr>
              <w:t>Ошибок не найдено.</w:t>
            </w:r>
          </w:p>
        </w:tc>
      </w:tr>
      <w:tr>
        <w:trPr/>
        <w:tc>
          <w:tcPr>
            <w:tcW w:w="3118" w:type="dxa"/>
            <w:tcBorders>
              <w:left w:val="single" w:sz="4" w:space="0" w:color="000000"/>
              <w:bottom w:val="single" w:sz="4" w:space="0" w:color="000000"/>
            </w:tcBorders>
          </w:tcPr>
          <w:p>
            <w:pPr>
              <w:pStyle w:val="Normal"/>
              <w:suppressAutoHyphens w:val="true"/>
              <w:spacing w:lineRule="auto" w:line="360"/>
              <w:ind w:hanging="0"/>
              <w:jc w:val="center"/>
              <w:rPr>
                <w:sz w:val="24"/>
                <w:szCs w:val="24"/>
              </w:rPr>
            </w:pPr>
            <w:r>
              <w:rPr>
                <w:sz w:val="24"/>
                <w:szCs w:val="24"/>
              </w:rPr>
              <w:t>Использованы ли нетипизированные переменные, открытые массивы, динамическая память?</w:t>
            </w:r>
          </w:p>
        </w:tc>
        <w:tc>
          <w:tcPr>
            <w:tcW w:w="3684" w:type="dxa"/>
            <w:tcBorders>
              <w:left w:val="single" w:sz="4" w:space="0" w:color="000000"/>
              <w:bottom w:val="single" w:sz="4" w:space="0" w:color="000000"/>
            </w:tcBorders>
          </w:tcPr>
          <w:p>
            <w:pPr>
              <w:pStyle w:val="Normal"/>
              <w:suppressAutoHyphens w:val="true"/>
              <w:spacing w:lineRule="auto" w:line="360"/>
              <w:ind w:hanging="0"/>
              <w:jc w:val="center"/>
              <w:rPr>
                <w:sz w:val="24"/>
                <w:szCs w:val="24"/>
              </w:rPr>
            </w:pPr>
            <w:r>
              <w:rPr>
                <w:sz w:val="24"/>
                <w:szCs w:val="24"/>
              </w:rPr>
              <w:t>Используются коллекции с динамической памятью, но не происходит обращение по индексу.</w:t>
            </w:r>
          </w:p>
        </w:tc>
        <w:tc>
          <w:tcPr>
            <w:tcW w:w="2553" w:type="dxa"/>
            <w:tcBorders>
              <w:left w:val="single" w:sz="4" w:space="0" w:color="000000"/>
              <w:bottom w:val="single" w:sz="4" w:space="0" w:color="000000"/>
              <w:right w:val="single" w:sz="4" w:space="0" w:color="000000"/>
            </w:tcBorders>
          </w:tcPr>
          <w:p>
            <w:pPr>
              <w:pStyle w:val="Normal"/>
              <w:suppressAutoHyphens w:val="true"/>
              <w:spacing w:lineRule="auto" w:line="360"/>
              <w:ind w:hanging="0"/>
              <w:jc w:val="center"/>
              <w:rPr>
                <w:sz w:val="24"/>
                <w:szCs w:val="24"/>
              </w:rPr>
            </w:pPr>
            <w:r>
              <w:rPr>
                <w:sz w:val="24"/>
                <w:szCs w:val="24"/>
              </w:rPr>
              <w:t>Нарушений работы с памятью и массивами не обнаружено.</w:t>
            </w:r>
          </w:p>
        </w:tc>
      </w:tr>
    </w:tbl>
    <w:p>
      <w:pPr>
        <w:pStyle w:val="Normal"/>
        <w:spacing w:lineRule="auto" w:line="360"/>
        <w:rPr/>
      </w:pPr>
      <w:r>
        <w:rPr/>
      </w:r>
    </w:p>
    <w:p>
      <w:pPr>
        <w:pStyle w:val="Normal"/>
        <w:ind w:hanging="0" w:left="0"/>
        <w:rPr/>
      </w:pPr>
      <w:r>
        <w:rPr/>
        <w:t>Продолжение  таблицы 9</w:t>
      </w:r>
    </w:p>
    <w:tbl>
      <w:tblPr>
        <w:tblW w:w="5000" w:type="pct"/>
        <w:jc w:val="left"/>
        <w:tblInd w:w="108" w:type="dxa"/>
        <w:tblLayout w:type="fixed"/>
        <w:tblCellMar>
          <w:top w:w="55" w:type="dxa"/>
          <w:left w:w="108" w:type="dxa"/>
          <w:bottom w:w="55" w:type="dxa"/>
          <w:right w:w="108" w:type="dxa"/>
        </w:tblCellMar>
      </w:tblPr>
      <w:tblGrid>
        <w:gridCol w:w="3118"/>
        <w:gridCol w:w="3118"/>
        <w:gridCol w:w="3119"/>
      </w:tblGrid>
      <w:tr>
        <w:trPr/>
        <w:tc>
          <w:tcPr>
            <w:tcW w:w="3118" w:type="dxa"/>
            <w:tcBorders>
              <w:top w:val="single" w:sz="4" w:space="0" w:color="000000"/>
              <w:left w:val="single" w:sz="4" w:space="0" w:color="000000"/>
              <w:bottom w:val="single" w:sz="4" w:space="0" w:color="000000"/>
            </w:tcBorders>
          </w:tcPr>
          <w:p>
            <w:pPr>
              <w:pStyle w:val="Normal"/>
              <w:suppressAutoHyphens w:val="true"/>
              <w:spacing w:lineRule="auto" w:line="360"/>
              <w:ind w:hanging="0"/>
              <w:jc w:val="center"/>
              <w:rPr>
                <w:sz w:val="24"/>
                <w:szCs w:val="24"/>
              </w:rPr>
            </w:pPr>
            <w:r>
              <w:rPr>
                <w:sz w:val="24"/>
                <w:szCs w:val="24"/>
              </w:rPr>
              <w:t>Вопрос</w:t>
            </w:r>
          </w:p>
        </w:tc>
        <w:tc>
          <w:tcPr>
            <w:tcW w:w="3118" w:type="dxa"/>
            <w:tcBorders>
              <w:top w:val="single" w:sz="4" w:space="0" w:color="000000"/>
              <w:left w:val="single" w:sz="4" w:space="0" w:color="000000"/>
              <w:bottom w:val="single" w:sz="4" w:space="0" w:color="000000"/>
            </w:tcBorders>
          </w:tcPr>
          <w:p>
            <w:pPr>
              <w:pStyle w:val="Normal"/>
              <w:suppressAutoHyphens w:val="true"/>
              <w:spacing w:lineRule="auto" w:line="360"/>
              <w:ind w:hanging="0"/>
              <w:jc w:val="center"/>
              <w:rPr>
                <w:sz w:val="24"/>
                <w:szCs w:val="24"/>
              </w:rPr>
            </w:pPr>
            <w:r>
              <w:rPr>
                <w:sz w:val="24"/>
                <w:szCs w:val="24"/>
              </w:rPr>
              <w:t>Результат проверки</w:t>
            </w:r>
          </w:p>
        </w:tc>
        <w:tc>
          <w:tcPr>
            <w:tcW w:w="3119" w:type="dxa"/>
            <w:tcBorders>
              <w:top w:val="single" w:sz="4" w:space="0" w:color="000000"/>
              <w:left w:val="single" w:sz="4" w:space="0" w:color="000000"/>
              <w:bottom w:val="single" w:sz="4" w:space="0" w:color="000000"/>
              <w:right w:val="single" w:sz="4" w:space="0" w:color="000000"/>
            </w:tcBorders>
          </w:tcPr>
          <w:p>
            <w:pPr>
              <w:pStyle w:val="Normal"/>
              <w:suppressAutoHyphens w:val="true"/>
              <w:spacing w:lineRule="auto" w:line="360"/>
              <w:ind w:hanging="0"/>
              <w:jc w:val="center"/>
              <w:rPr>
                <w:sz w:val="24"/>
                <w:szCs w:val="24"/>
              </w:rPr>
            </w:pPr>
            <w:r>
              <w:rPr>
                <w:sz w:val="24"/>
                <w:szCs w:val="24"/>
              </w:rPr>
              <w:t>Вывод</w:t>
            </w:r>
          </w:p>
        </w:tc>
      </w:tr>
      <w:tr>
        <w:trPr/>
        <w:tc>
          <w:tcPr>
            <w:tcW w:w="9355" w:type="dxa"/>
            <w:gridSpan w:val="3"/>
            <w:tcBorders>
              <w:left w:val="single" w:sz="4" w:space="0" w:color="000000"/>
              <w:bottom w:val="single" w:sz="4" w:space="0" w:color="000000"/>
              <w:right w:val="single" w:sz="4" w:space="0" w:color="000000"/>
            </w:tcBorders>
          </w:tcPr>
          <w:p>
            <w:pPr>
              <w:pStyle w:val="Normal"/>
              <w:suppressAutoHyphens w:val="true"/>
              <w:spacing w:lineRule="auto" w:line="360"/>
              <w:ind w:hanging="0"/>
              <w:jc w:val="center"/>
              <w:rPr>
                <w:sz w:val="24"/>
                <w:szCs w:val="24"/>
              </w:rPr>
            </w:pPr>
            <w:r>
              <w:rPr>
                <w:sz w:val="24"/>
                <w:szCs w:val="24"/>
              </w:rPr>
              <w:t>Вычисления</w:t>
            </w:r>
          </w:p>
        </w:tc>
      </w:tr>
      <w:tr>
        <w:trPr/>
        <w:tc>
          <w:tcPr>
            <w:tcW w:w="3118" w:type="dxa"/>
            <w:tcBorders>
              <w:left w:val="single" w:sz="4" w:space="0" w:color="000000"/>
              <w:bottom w:val="single" w:sz="4" w:space="0" w:color="000000"/>
            </w:tcBorders>
          </w:tcPr>
          <w:p>
            <w:pPr>
              <w:pStyle w:val="Normal"/>
              <w:suppressAutoHyphens w:val="true"/>
              <w:spacing w:lineRule="auto" w:line="360"/>
              <w:ind w:hanging="0"/>
              <w:jc w:val="center"/>
              <w:rPr>
                <w:sz w:val="24"/>
                <w:szCs w:val="24"/>
              </w:rPr>
            </w:pPr>
            <w:r>
              <w:rPr>
                <w:sz w:val="24"/>
                <w:szCs w:val="24"/>
              </w:rPr>
              <w:t>Правильно ли записаны выражения (порядок следования операторов)?</w:t>
            </w:r>
          </w:p>
        </w:tc>
        <w:tc>
          <w:tcPr>
            <w:tcW w:w="3118" w:type="dxa"/>
            <w:tcBorders>
              <w:left w:val="single" w:sz="4" w:space="0" w:color="000000"/>
              <w:bottom w:val="single" w:sz="4" w:space="0" w:color="000000"/>
            </w:tcBorders>
          </w:tcPr>
          <w:p>
            <w:pPr>
              <w:pStyle w:val="Normal"/>
              <w:suppressAutoHyphens w:val="true"/>
              <w:spacing w:lineRule="auto" w:line="360"/>
              <w:ind w:hanging="0"/>
              <w:jc w:val="center"/>
              <w:rPr>
                <w:sz w:val="24"/>
                <w:szCs w:val="24"/>
              </w:rPr>
            </w:pPr>
            <w:r>
              <w:rPr>
                <w:sz w:val="24"/>
                <w:szCs w:val="24"/>
              </w:rPr>
              <w:t>Порядок следования операторов проверен, ошибок не выявлено.</w:t>
            </w:r>
          </w:p>
        </w:tc>
        <w:tc>
          <w:tcPr>
            <w:tcW w:w="3119" w:type="dxa"/>
            <w:tcBorders>
              <w:left w:val="single" w:sz="4" w:space="0" w:color="000000"/>
              <w:bottom w:val="single" w:sz="4" w:space="0" w:color="000000"/>
              <w:right w:val="single" w:sz="4" w:space="0" w:color="000000"/>
            </w:tcBorders>
          </w:tcPr>
          <w:p>
            <w:pPr>
              <w:pStyle w:val="Normal"/>
              <w:suppressAutoHyphens w:val="true"/>
              <w:spacing w:lineRule="auto" w:line="360"/>
              <w:ind w:hanging="0"/>
              <w:jc w:val="center"/>
              <w:rPr>
                <w:sz w:val="24"/>
                <w:szCs w:val="24"/>
              </w:rPr>
            </w:pPr>
            <w:r>
              <w:rPr>
                <w:sz w:val="24"/>
                <w:szCs w:val="24"/>
              </w:rPr>
              <w:t>Выражения записаны правильно.</w:t>
            </w:r>
          </w:p>
        </w:tc>
      </w:tr>
      <w:tr>
        <w:trPr/>
        <w:tc>
          <w:tcPr>
            <w:tcW w:w="3118" w:type="dxa"/>
            <w:tcBorders>
              <w:left w:val="single" w:sz="4" w:space="0" w:color="000000"/>
              <w:bottom w:val="single" w:sz="4" w:space="0" w:color="000000"/>
            </w:tcBorders>
          </w:tcPr>
          <w:p>
            <w:pPr>
              <w:pStyle w:val="Normal"/>
              <w:suppressAutoHyphens w:val="true"/>
              <w:spacing w:lineRule="auto" w:line="360"/>
              <w:ind w:hanging="0"/>
              <w:jc w:val="center"/>
              <w:rPr>
                <w:sz w:val="24"/>
                <w:szCs w:val="24"/>
              </w:rPr>
            </w:pPr>
            <w:r>
              <w:rPr>
                <w:sz w:val="24"/>
                <w:szCs w:val="24"/>
              </w:rPr>
              <w:t>Корректно ли производятся вычисления неарифметических переменных?</w:t>
            </w:r>
          </w:p>
        </w:tc>
        <w:tc>
          <w:tcPr>
            <w:tcW w:w="3118" w:type="dxa"/>
            <w:tcBorders>
              <w:left w:val="single" w:sz="4" w:space="0" w:color="000000"/>
              <w:bottom w:val="single" w:sz="4" w:space="0" w:color="000000"/>
            </w:tcBorders>
          </w:tcPr>
          <w:p>
            <w:pPr>
              <w:pStyle w:val="Normal"/>
              <w:suppressAutoHyphens w:val="true"/>
              <w:spacing w:lineRule="auto" w:line="360"/>
              <w:ind w:hanging="0"/>
              <w:jc w:val="center"/>
              <w:rPr>
                <w:sz w:val="24"/>
                <w:szCs w:val="24"/>
              </w:rPr>
            </w:pPr>
            <w:r>
              <w:rPr>
                <w:sz w:val="24"/>
                <w:szCs w:val="24"/>
              </w:rPr>
              <w:t>Логические операции и сравнения строк проверены, ошибок нет.</w:t>
            </w:r>
          </w:p>
        </w:tc>
        <w:tc>
          <w:tcPr>
            <w:tcW w:w="3119" w:type="dxa"/>
            <w:tcBorders>
              <w:left w:val="single" w:sz="4" w:space="0" w:color="000000"/>
              <w:bottom w:val="single" w:sz="4" w:space="0" w:color="000000"/>
              <w:right w:val="single" w:sz="4" w:space="0" w:color="000000"/>
            </w:tcBorders>
          </w:tcPr>
          <w:p>
            <w:pPr>
              <w:pStyle w:val="Normal"/>
              <w:suppressAutoHyphens w:val="true"/>
              <w:spacing w:lineRule="auto" w:line="360"/>
              <w:ind w:hanging="0"/>
              <w:jc w:val="center"/>
              <w:rPr>
                <w:sz w:val="24"/>
                <w:szCs w:val="24"/>
              </w:rPr>
            </w:pPr>
            <w:r>
              <w:rPr>
                <w:sz w:val="24"/>
                <w:szCs w:val="24"/>
              </w:rPr>
              <w:t>Работа с неарифметическими переменными происходит корректно.</w:t>
            </w:r>
          </w:p>
        </w:tc>
      </w:tr>
      <w:tr>
        <w:trPr/>
        <w:tc>
          <w:tcPr>
            <w:tcW w:w="3118" w:type="dxa"/>
            <w:tcBorders>
              <w:left w:val="single" w:sz="4" w:space="0" w:color="000000"/>
              <w:bottom w:val="single" w:sz="4" w:space="0" w:color="000000"/>
            </w:tcBorders>
          </w:tcPr>
          <w:p>
            <w:pPr>
              <w:pStyle w:val="Normal"/>
              <w:suppressAutoHyphens w:val="true"/>
              <w:spacing w:lineRule="auto" w:line="360"/>
              <w:ind w:hanging="0"/>
              <w:jc w:val="center"/>
              <w:rPr>
                <w:sz w:val="24"/>
                <w:szCs w:val="24"/>
              </w:rPr>
            </w:pPr>
            <w:r>
              <w:rPr>
                <w:sz w:val="24"/>
                <w:szCs w:val="24"/>
              </w:rPr>
              <w:t>Корректно ли выполнены вычисления с переменными различных типов (в том числе с использованием целочисленной арифметики)?</w:t>
            </w:r>
          </w:p>
        </w:tc>
        <w:tc>
          <w:tcPr>
            <w:tcW w:w="3118" w:type="dxa"/>
            <w:tcBorders>
              <w:left w:val="single" w:sz="4" w:space="0" w:color="000000"/>
              <w:bottom w:val="single" w:sz="4" w:space="0" w:color="000000"/>
            </w:tcBorders>
          </w:tcPr>
          <w:p>
            <w:pPr>
              <w:pStyle w:val="Normal"/>
              <w:suppressAutoHyphens w:val="true"/>
              <w:spacing w:lineRule="auto" w:line="360"/>
              <w:ind w:hanging="0"/>
              <w:jc w:val="center"/>
              <w:rPr>
                <w:sz w:val="24"/>
                <w:szCs w:val="24"/>
              </w:rPr>
            </w:pPr>
            <w:r>
              <w:rPr>
                <w:sz w:val="24"/>
                <w:szCs w:val="24"/>
              </w:rPr>
              <w:t>Если было бы смешение типов, среда разработки подчеркнула бы это как ошибку. Вычисления с переменными различных типов, в том числе при приведении типов, проверены.</w:t>
            </w:r>
          </w:p>
        </w:tc>
        <w:tc>
          <w:tcPr>
            <w:tcW w:w="3119" w:type="dxa"/>
            <w:tcBorders>
              <w:left w:val="single" w:sz="4" w:space="0" w:color="000000"/>
              <w:bottom w:val="single" w:sz="4" w:space="0" w:color="000000"/>
              <w:right w:val="single" w:sz="4" w:space="0" w:color="000000"/>
            </w:tcBorders>
          </w:tcPr>
          <w:p>
            <w:pPr>
              <w:pStyle w:val="Normal"/>
              <w:suppressAutoHyphens w:val="true"/>
              <w:spacing w:lineRule="auto" w:line="360"/>
              <w:ind w:hanging="0"/>
              <w:jc w:val="center"/>
              <w:rPr>
                <w:sz w:val="24"/>
                <w:szCs w:val="24"/>
              </w:rPr>
            </w:pPr>
            <w:r>
              <w:rPr>
                <w:sz w:val="24"/>
                <w:szCs w:val="24"/>
              </w:rPr>
              <w:t>Все вычисления проходят корректно.</w:t>
            </w:r>
          </w:p>
        </w:tc>
      </w:tr>
      <w:tr>
        <w:trPr/>
        <w:tc>
          <w:tcPr>
            <w:tcW w:w="3118" w:type="dxa"/>
            <w:tcBorders>
              <w:left w:val="single" w:sz="4" w:space="0" w:color="000000"/>
              <w:bottom w:val="single" w:sz="4" w:space="0" w:color="000000"/>
            </w:tcBorders>
          </w:tcPr>
          <w:p>
            <w:pPr>
              <w:pStyle w:val="Normal"/>
              <w:suppressAutoHyphens w:val="true"/>
              <w:spacing w:lineRule="auto" w:line="360"/>
              <w:ind w:hanging="0"/>
              <w:jc w:val="center"/>
              <w:rPr>
                <w:sz w:val="24"/>
                <w:szCs w:val="24"/>
              </w:rPr>
            </w:pPr>
            <w:r>
              <w:rPr>
                <w:sz w:val="24"/>
                <w:szCs w:val="24"/>
              </w:rPr>
              <w:t>Возможно ли переполнение разрядной сетки или ситуация машинного нуля?</w:t>
            </w:r>
          </w:p>
        </w:tc>
        <w:tc>
          <w:tcPr>
            <w:tcW w:w="3118" w:type="dxa"/>
            <w:tcBorders>
              <w:left w:val="single" w:sz="4" w:space="0" w:color="000000"/>
              <w:bottom w:val="single" w:sz="4" w:space="0" w:color="000000"/>
            </w:tcBorders>
          </w:tcPr>
          <w:p>
            <w:pPr>
              <w:pStyle w:val="Normal"/>
              <w:suppressAutoHyphens w:val="true"/>
              <w:spacing w:lineRule="auto" w:line="360"/>
              <w:ind w:hanging="0"/>
              <w:jc w:val="center"/>
              <w:rPr>
                <w:sz w:val="24"/>
                <w:szCs w:val="24"/>
              </w:rPr>
            </w:pPr>
            <w:r>
              <w:rPr>
                <w:sz w:val="24"/>
                <w:szCs w:val="24"/>
              </w:rPr>
              <w:t>Переполнение разрядной сетки и деление на ноль исключены в проекте.</w:t>
            </w:r>
          </w:p>
        </w:tc>
        <w:tc>
          <w:tcPr>
            <w:tcW w:w="3119" w:type="dxa"/>
            <w:tcBorders>
              <w:left w:val="single" w:sz="4" w:space="0" w:color="000000"/>
              <w:bottom w:val="single" w:sz="4" w:space="0" w:color="000000"/>
              <w:right w:val="single" w:sz="4" w:space="0" w:color="000000"/>
            </w:tcBorders>
          </w:tcPr>
          <w:p>
            <w:pPr>
              <w:pStyle w:val="Normal"/>
              <w:suppressAutoHyphens w:val="true"/>
              <w:spacing w:lineRule="auto" w:line="360"/>
              <w:ind w:hanging="0"/>
              <w:jc w:val="center"/>
              <w:rPr>
                <w:sz w:val="24"/>
                <w:szCs w:val="24"/>
              </w:rPr>
            </w:pPr>
            <w:r>
              <w:rPr>
                <w:sz w:val="24"/>
                <w:szCs w:val="24"/>
              </w:rPr>
              <w:t>Переполнение разрядной сетки невозможно.</w:t>
            </w:r>
          </w:p>
        </w:tc>
      </w:tr>
      <w:tr>
        <w:trPr/>
        <w:tc>
          <w:tcPr>
            <w:tcW w:w="3118" w:type="dxa"/>
            <w:tcBorders>
              <w:left w:val="single" w:sz="4" w:space="0" w:color="000000"/>
              <w:bottom w:val="single" w:sz="4" w:space="0" w:color="000000"/>
            </w:tcBorders>
          </w:tcPr>
          <w:p>
            <w:pPr>
              <w:pStyle w:val="Normal"/>
              <w:suppressAutoHyphens w:val="true"/>
              <w:spacing w:lineRule="auto" w:line="360"/>
              <w:ind w:hanging="0"/>
              <w:jc w:val="center"/>
              <w:rPr>
                <w:sz w:val="24"/>
                <w:szCs w:val="24"/>
              </w:rPr>
            </w:pPr>
            <w:r>
              <w:rPr>
                <w:sz w:val="24"/>
                <w:szCs w:val="24"/>
              </w:rPr>
              <w:t>Соответствуют ли вычисления заданным требованиям точности?</w:t>
            </w:r>
          </w:p>
        </w:tc>
        <w:tc>
          <w:tcPr>
            <w:tcW w:w="3118" w:type="dxa"/>
            <w:tcBorders>
              <w:left w:val="single" w:sz="4" w:space="0" w:color="000000"/>
              <w:bottom w:val="single" w:sz="4" w:space="0" w:color="000000"/>
            </w:tcBorders>
          </w:tcPr>
          <w:p>
            <w:pPr>
              <w:pStyle w:val="Normal"/>
              <w:suppressAutoHyphens w:val="true"/>
              <w:spacing w:lineRule="auto" w:line="360"/>
              <w:ind w:hanging="0"/>
              <w:jc w:val="center"/>
              <w:rPr>
                <w:sz w:val="24"/>
                <w:szCs w:val="24"/>
              </w:rPr>
            </w:pPr>
            <w:r>
              <w:rPr>
                <w:sz w:val="24"/>
                <w:szCs w:val="24"/>
              </w:rPr>
              <w:t>Расчеты дат и временных значений проверены, точность соблюдается.</w:t>
            </w:r>
          </w:p>
        </w:tc>
        <w:tc>
          <w:tcPr>
            <w:tcW w:w="3119" w:type="dxa"/>
            <w:tcBorders>
              <w:left w:val="single" w:sz="4" w:space="0" w:color="000000"/>
              <w:bottom w:val="single" w:sz="4" w:space="0" w:color="000000"/>
              <w:right w:val="single" w:sz="4" w:space="0" w:color="000000"/>
            </w:tcBorders>
          </w:tcPr>
          <w:p>
            <w:pPr>
              <w:pStyle w:val="Normal"/>
              <w:suppressAutoHyphens w:val="true"/>
              <w:spacing w:lineRule="auto" w:line="360"/>
              <w:ind w:hanging="0"/>
              <w:jc w:val="center"/>
              <w:rPr>
                <w:sz w:val="24"/>
                <w:szCs w:val="24"/>
              </w:rPr>
            </w:pPr>
            <w:r>
              <w:rPr>
                <w:sz w:val="24"/>
                <w:szCs w:val="24"/>
              </w:rPr>
              <w:t>Вычисления соответствуют требованиям точности.</w:t>
            </w:r>
          </w:p>
        </w:tc>
      </w:tr>
      <w:tr>
        <w:trPr/>
        <w:tc>
          <w:tcPr>
            <w:tcW w:w="3118" w:type="dxa"/>
            <w:tcBorders>
              <w:left w:val="single" w:sz="4" w:space="0" w:color="000000"/>
              <w:bottom w:val="single" w:sz="4" w:space="0" w:color="000000"/>
            </w:tcBorders>
          </w:tcPr>
          <w:p>
            <w:pPr>
              <w:pStyle w:val="Normal"/>
              <w:suppressAutoHyphens w:val="true"/>
              <w:spacing w:lineRule="auto" w:line="360"/>
              <w:ind w:hanging="0"/>
              <w:jc w:val="center"/>
              <w:rPr>
                <w:sz w:val="24"/>
                <w:szCs w:val="24"/>
              </w:rPr>
            </w:pPr>
            <w:r>
              <w:rPr>
                <w:sz w:val="24"/>
                <w:szCs w:val="24"/>
              </w:rPr>
              <w:t>Присутствуют ли сравнения переменных различных типов?</w:t>
            </w:r>
          </w:p>
        </w:tc>
        <w:tc>
          <w:tcPr>
            <w:tcW w:w="3118" w:type="dxa"/>
            <w:tcBorders>
              <w:left w:val="single" w:sz="4" w:space="0" w:color="000000"/>
              <w:bottom w:val="single" w:sz="4" w:space="0" w:color="000000"/>
            </w:tcBorders>
          </w:tcPr>
          <w:p>
            <w:pPr>
              <w:pStyle w:val="Normal"/>
              <w:suppressAutoHyphens w:val="true"/>
              <w:spacing w:lineRule="auto" w:line="360"/>
              <w:ind w:hanging="0"/>
              <w:jc w:val="center"/>
              <w:rPr>
                <w:sz w:val="24"/>
                <w:szCs w:val="24"/>
              </w:rPr>
            </w:pPr>
            <w:r>
              <w:rPr>
                <w:sz w:val="24"/>
                <w:szCs w:val="24"/>
              </w:rPr>
              <w:t>Все сравнения корректны, переменные приведены к соответствующим типам перед сравнением.</w:t>
            </w:r>
          </w:p>
        </w:tc>
        <w:tc>
          <w:tcPr>
            <w:tcW w:w="3119" w:type="dxa"/>
            <w:tcBorders>
              <w:left w:val="single" w:sz="4" w:space="0" w:color="000000"/>
              <w:bottom w:val="single" w:sz="4" w:space="0" w:color="000000"/>
              <w:right w:val="single" w:sz="4" w:space="0" w:color="000000"/>
            </w:tcBorders>
          </w:tcPr>
          <w:p>
            <w:pPr>
              <w:pStyle w:val="Normal"/>
              <w:suppressAutoHyphens w:val="true"/>
              <w:spacing w:lineRule="auto" w:line="360"/>
              <w:ind w:hanging="0"/>
              <w:jc w:val="center"/>
              <w:rPr>
                <w:sz w:val="24"/>
                <w:szCs w:val="24"/>
              </w:rPr>
            </w:pPr>
            <w:r>
              <w:rPr>
                <w:sz w:val="24"/>
                <w:szCs w:val="24"/>
              </w:rPr>
              <w:t>Ошибок в сравнении переменных разных типов нет.</w:t>
            </w:r>
          </w:p>
        </w:tc>
      </w:tr>
      <w:tr>
        <w:trPr/>
        <w:tc>
          <w:tcPr>
            <w:tcW w:w="9355" w:type="dxa"/>
            <w:gridSpan w:val="3"/>
            <w:tcBorders>
              <w:left w:val="single" w:sz="4" w:space="0" w:color="000000"/>
              <w:bottom w:val="single" w:sz="4" w:space="0" w:color="000000"/>
              <w:right w:val="single" w:sz="4" w:space="0" w:color="000000"/>
            </w:tcBorders>
          </w:tcPr>
          <w:p>
            <w:pPr>
              <w:pStyle w:val="Normal"/>
              <w:suppressAutoHyphens w:val="true"/>
              <w:spacing w:lineRule="auto" w:line="360"/>
              <w:ind w:hanging="0"/>
              <w:jc w:val="center"/>
              <w:rPr>
                <w:sz w:val="24"/>
                <w:szCs w:val="24"/>
              </w:rPr>
            </w:pPr>
            <w:r>
              <w:rPr>
                <w:sz w:val="24"/>
                <w:szCs w:val="24"/>
              </w:rPr>
              <w:t>Передача управления</w:t>
            </w:r>
          </w:p>
        </w:tc>
      </w:tr>
      <w:tr>
        <w:trPr/>
        <w:tc>
          <w:tcPr>
            <w:tcW w:w="3118" w:type="dxa"/>
            <w:tcBorders>
              <w:left w:val="single" w:sz="4" w:space="0" w:color="000000"/>
              <w:bottom w:val="single" w:sz="4" w:space="0" w:color="000000"/>
            </w:tcBorders>
          </w:tcPr>
          <w:p>
            <w:pPr>
              <w:pStyle w:val="Normal"/>
              <w:suppressAutoHyphens w:val="true"/>
              <w:spacing w:lineRule="auto" w:line="360"/>
              <w:ind w:hanging="0"/>
              <w:jc w:val="center"/>
              <w:rPr>
                <w:sz w:val="24"/>
                <w:szCs w:val="24"/>
              </w:rPr>
            </w:pPr>
            <w:r>
              <w:rPr>
                <w:sz w:val="24"/>
                <w:szCs w:val="24"/>
              </w:rPr>
              <w:t>Будут ли корректно завершены циклы?</w:t>
            </w:r>
          </w:p>
        </w:tc>
        <w:tc>
          <w:tcPr>
            <w:tcW w:w="3118" w:type="dxa"/>
            <w:tcBorders>
              <w:left w:val="single" w:sz="4" w:space="0" w:color="000000"/>
              <w:bottom w:val="single" w:sz="4" w:space="0" w:color="000000"/>
            </w:tcBorders>
          </w:tcPr>
          <w:p>
            <w:pPr>
              <w:pStyle w:val="Normal"/>
              <w:suppressAutoHyphens w:val="true"/>
              <w:spacing w:lineRule="auto" w:line="360"/>
              <w:ind w:hanging="0"/>
              <w:jc w:val="center"/>
              <w:rPr>
                <w:sz w:val="24"/>
                <w:szCs w:val="24"/>
              </w:rPr>
            </w:pPr>
            <w:r>
              <w:rPr>
                <w:sz w:val="24"/>
                <w:szCs w:val="24"/>
              </w:rPr>
              <w:t>Циклы завершаются корректно</w:t>
            </w:r>
          </w:p>
        </w:tc>
        <w:tc>
          <w:tcPr>
            <w:tcW w:w="3119" w:type="dxa"/>
            <w:tcBorders>
              <w:left w:val="single" w:sz="4" w:space="0" w:color="000000"/>
              <w:bottom w:val="single" w:sz="4" w:space="0" w:color="000000"/>
              <w:right w:val="single" w:sz="4" w:space="0" w:color="000000"/>
            </w:tcBorders>
          </w:tcPr>
          <w:p>
            <w:pPr>
              <w:pStyle w:val="Normal"/>
              <w:suppressAutoHyphens w:val="true"/>
              <w:spacing w:lineRule="auto" w:line="360"/>
              <w:ind w:hanging="0"/>
              <w:jc w:val="center"/>
              <w:rPr>
                <w:sz w:val="24"/>
                <w:szCs w:val="24"/>
              </w:rPr>
            </w:pPr>
            <w:r>
              <w:rPr>
                <w:sz w:val="24"/>
                <w:szCs w:val="24"/>
              </w:rPr>
              <w:t>Ошибок в завершении циклов нет.</w:t>
            </w:r>
          </w:p>
        </w:tc>
      </w:tr>
    </w:tbl>
    <w:p>
      <w:pPr>
        <w:pStyle w:val="Normal"/>
        <w:rPr/>
      </w:pPr>
      <w:r>
        <w:rPr/>
      </w:r>
    </w:p>
    <w:p>
      <w:pPr>
        <w:pStyle w:val="Normal"/>
        <w:ind w:hanging="0" w:left="0"/>
        <w:rPr/>
      </w:pPr>
      <w:r>
        <w:rPr/>
        <w:t>Продолжение  таблицы 9</w:t>
      </w:r>
    </w:p>
    <w:tbl>
      <w:tblPr>
        <w:tblW w:w="5000" w:type="pct"/>
        <w:jc w:val="left"/>
        <w:tblInd w:w="108" w:type="dxa"/>
        <w:tblLayout w:type="fixed"/>
        <w:tblCellMar>
          <w:top w:w="55" w:type="dxa"/>
          <w:left w:w="108" w:type="dxa"/>
          <w:bottom w:w="55" w:type="dxa"/>
          <w:right w:w="108" w:type="dxa"/>
        </w:tblCellMar>
      </w:tblPr>
      <w:tblGrid>
        <w:gridCol w:w="3118"/>
        <w:gridCol w:w="3118"/>
        <w:gridCol w:w="3119"/>
      </w:tblGrid>
      <w:tr>
        <w:trPr/>
        <w:tc>
          <w:tcPr>
            <w:tcW w:w="3118" w:type="dxa"/>
            <w:tcBorders>
              <w:top w:val="single" w:sz="4" w:space="0" w:color="000000"/>
              <w:left w:val="single" w:sz="4" w:space="0" w:color="000000"/>
              <w:bottom w:val="single" w:sz="4" w:space="0" w:color="000000"/>
            </w:tcBorders>
          </w:tcPr>
          <w:p>
            <w:pPr>
              <w:pStyle w:val="Normal"/>
              <w:suppressAutoHyphens w:val="true"/>
              <w:spacing w:lineRule="auto" w:line="360"/>
              <w:ind w:hanging="0"/>
              <w:jc w:val="center"/>
              <w:rPr>
                <w:sz w:val="24"/>
                <w:szCs w:val="24"/>
              </w:rPr>
            </w:pPr>
            <w:r>
              <w:rPr>
                <w:sz w:val="24"/>
                <w:szCs w:val="24"/>
              </w:rPr>
              <w:t>Вопрос</w:t>
            </w:r>
          </w:p>
        </w:tc>
        <w:tc>
          <w:tcPr>
            <w:tcW w:w="3118" w:type="dxa"/>
            <w:tcBorders>
              <w:top w:val="single" w:sz="4" w:space="0" w:color="000000"/>
              <w:left w:val="single" w:sz="4" w:space="0" w:color="000000"/>
              <w:bottom w:val="single" w:sz="4" w:space="0" w:color="000000"/>
            </w:tcBorders>
          </w:tcPr>
          <w:p>
            <w:pPr>
              <w:pStyle w:val="Normal"/>
              <w:suppressAutoHyphens w:val="true"/>
              <w:spacing w:lineRule="auto" w:line="360"/>
              <w:ind w:hanging="0"/>
              <w:jc w:val="center"/>
              <w:rPr>
                <w:sz w:val="24"/>
                <w:szCs w:val="24"/>
              </w:rPr>
            </w:pPr>
            <w:r>
              <w:rPr>
                <w:sz w:val="24"/>
                <w:szCs w:val="24"/>
              </w:rPr>
              <w:t>Результат проверки</w:t>
            </w:r>
          </w:p>
        </w:tc>
        <w:tc>
          <w:tcPr>
            <w:tcW w:w="3119" w:type="dxa"/>
            <w:tcBorders>
              <w:top w:val="single" w:sz="4" w:space="0" w:color="000000"/>
              <w:left w:val="single" w:sz="4" w:space="0" w:color="000000"/>
              <w:bottom w:val="single" w:sz="4" w:space="0" w:color="000000"/>
              <w:right w:val="single" w:sz="4" w:space="0" w:color="000000"/>
            </w:tcBorders>
          </w:tcPr>
          <w:p>
            <w:pPr>
              <w:pStyle w:val="Normal"/>
              <w:suppressAutoHyphens w:val="true"/>
              <w:spacing w:lineRule="auto" w:line="360"/>
              <w:ind w:hanging="0"/>
              <w:jc w:val="center"/>
              <w:rPr>
                <w:sz w:val="24"/>
                <w:szCs w:val="24"/>
              </w:rPr>
            </w:pPr>
            <w:r>
              <w:rPr>
                <w:sz w:val="24"/>
                <w:szCs w:val="24"/>
              </w:rPr>
              <w:t>Вывод</w:t>
            </w:r>
          </w:p>
        </w:tc>
      </w:tr>
      <w:tr>
        <w:trPr/>
        <w:tc>
          <w:tcPr>
            <w:tcW w:w="3118" w:type="dxa"/>
            <w:tcBorders>
              <w:left w:val="single" w:sz="4" w:space="0" w:color="000000"/>
              <w:bottom w:val="single" w:sz="4" w:space="0" w:color="000000"/>
            </w:tcBorders>
          </w:tcPr>
          <w:p>
            <w:pPr>
              <w:pStyle w:val="Normal"/>
              <w:suppressAutoHyphens w:val="true"/>
              <w:spacing w:lineRule="auto" w:line="360"/>
              <w:ind w:hanging="0"/>
              <w:jc w:val="center"/>
              <w:rPr>
                <w:sz w:val="24"/>
                <w:szCs w:val="24"/>
              </w:rPr>
            </w:pPr>
            <w:r>
              <w:rPr>
                <w:sz w:val="24"/>
                <w:szCs w:val="24"/>
              </w:rPr>
              <w:t>Будет ли завершена программа?</w:t>
            </w:r>
          </w:p>
        </w:tc>
        <w:tc>
          <w:tcPr>
            <w:tcW w:w="3118" w:type="dxa"/>
            <w:tcBorders>
              <w:left w:val="single" w:sz="4" w:space="0" w:color="000000"/>
              <w:bottom w:val="single" w:sz="4" w:space="0" w:color="000000"/>
            </w:tcBorders>
          </w:tcPr>
          <w:p>
            <w:pPr>
              <w:pStyle w:val="Normal"/>
              <w:suppressAutoHyphens w:val="true"/>
              <w:spacing w:lineRule="auto" w:line="360"/>
              <w:ind w:hanging="0"/>
              <w:jc w:val="center"/>
              <w:rPr>
                <w:sz w:val="24"/>
                <w:szCs w:val="24"/>
              </w:rPr>
            </w:pPr>
            <w:r>
              <w:rPr>
                <w:sz w:val="24"/>
                <w:szCs w:val="24"/>
              </w:rPr>
              <w:t>Программа завершает выполнение корректно, финализирующие методы вызываются правильно.</w:t>
            </w:r>
          </w:p>
        </w:tc>
        <w:tc>
          <w:tcPr>
            <w:tcW w:w="3119" w:type="dxa"/>
            <w:tcBorders>
              <w:left w:val="single" w:sz="4" w:space="0" w:color="000000"/>
              <w:bottom w:val="single" w:sz="4" w:space="0" w:color="000000"/>
              <w:right w:val="single" w:sz="4" w:space="0" w:color="000000"/>
            </w:tcBorders>
          </w:tcPr>
          <w:p>
            <w:pPr>
              <w:pStyle w:val="Normal"/>
              <w:suppressAutoHyphens w:val="true"/>
              <w:spacing w:lineRule="auto" w:line="360"/>
              <w:ind w:hanging="0"/>
              <w:jc w:val="center"/>
              <w:rPr>
                <w:sz w:val="24"/>
                <w:szCs w:val="24"/>
              </w:rPr>
            </w:pPr>
            <w:r>
              <w:rPr>
                <w:sz w:val="24"/>
                <w:szCs w:val="24"/>
              </w:rPr>
              <w:t>Завершение программы корректное.</w:t>
            </w:r>
          </w:p>
        </w:tc>
      </w:tr>
      <w:tr>
        <w:trPr/>
        <w:tc>
          <w:tcPr>
            <w:tcW w:w="3118" w:type="dxa"/>
            <w:tcBorders>
              <w:left w:val="single" w:sz="4" w:space="0" w:color="000000"/>
              <w:bottom w:val="single" w:sz="4" w:space="0" w:color="000000"/>
            </w:tcBorders>
          </w:tcPr>
          <w:p>
            <w:pPr>
              <w:pStyle w:val="Normal"/>
              <w:suppressAutoHyphens w:val="true"/>
              <w:spacing w:lineRule="auto" w:line="360"/>
              <w:ind w:hanging="0"/>
              <w:jc w:val="center"/>
              <w:rPr>
                <w:sz w:val="24"/>
                <w:szCs w:val="24"/>
              </w:rPr>
            </w:pPr>
            <w:r>
              <w:rPr>
                <w:sz w:val="24"/>
                <w:szCs w:val="24"/>
              </w:rPr>
              <w:t>Существуют ли циклы, которые не будут выполняться из-за нарушения условия входа?</w:t>
            </w:r>
          </w:p>
        </w:tc>
        <w:tc>
          <w:tcPr>
            <w:tcW w:w="3118" w:type="dxa"/>
            <w:tcBorders>
              <w:left w:val="single" w:sz="4" w:space="0" w:color="000000"/>
              <w:bottom w:val="single" w:sz="4" w:space="0" w:color="000000"/>
            </w:tcBorders>
          </w:tcPr>
          <w:p>
            <w:pPr>
              <w:pStyle w:val="Normal"/>
              <w:suppressAutoHyphens w:val="true"/>
              <w:spacing w:lineRule="auto" w:line="360"/>
              <w:ind w:hanging="0"/>
              <w:jc w:val="center"/>
              <w:rPr>
                <w:sz w:val="24"/>
                <w:szCs w:val="24"/>
              </w:rPr>
            </w:pPr>
            <w:r>
              <w:rPr>
                <w:sz w:val="24"/>
                <w:szCs w:val="24"/>
              </w:rPr>
              <w:t>Все условия входа проверены, циклы выполняются корректно.</w:t>
            </w:r>
          </w:p>
        </w:tc>
        <w:tc>
          <w:tcPr>
            <w:tcW w:w="3119" w:type="dxa"/>
            <w:tcBorders>
              <w:left w:val="single" w:sz="4" w:space="0" w:color="000000"/>
              <w:bottom w:val="single" w:sz="4" w:space="0" w:color="000000"/>
              <w:right w:val="single" w:sz="4" w:space="0" w:color="000000"/>
            </w:tcBorders>
          </w:tcPr>
          <w:p>
            <w:pPr>
              <w:pStyle w:val="Normal"/>
              <w:suppressAutoHyphens w:val="true"/>
              <w:spacing w:lineRule="auto" w:line="360"/>
              <w:ind w:hanging="0"/>
              <w:jc w:val="center"/>
              <w:rPr>
                <w:sz w:val="24"/>
                <w:szCs w:val="24"/>
              </w:rPr>
            </w:pPr>
            <w:r>
              <w:rPr>
                <w:sz w:val="24"/>
                <w:szCs w:val="24"/>
              </w:rPr>
              <w:t>Ошибок в выполнении циклов нет.</w:t>
            </w:r>
          </w:p>
        </w:tc>
      </w:tr>
      <w:tr>
        <w:trPr/>
        <w:tc>
          <w:tcPr>
            <w:tcW w:w="3118" w:type="dxa"/>
            <w:tcBorders>
              <w:left w:val="single" w:sz="4" w:space="0" w:color="000000"/>
              <w:bottom w:val="single" w:sz="4" w:space="0" w:color="000000"/>
            </w:tcBorders>
          </w:tcPr>
          <w:p>
            <w:pPr>
              <w:pStyle w:val="Normal"/>
              <w:suppressAutoHyphens w:val="true"/>
              <w:spacing w:lineRule="auto" w:line="360"/>
              <w:ind w:hanging="0"/>
              <w:jc w:val="center"/>
              <w:rPr>
                <w:sz w:val="24"/>
                <w:szCs w:val="24"/>
              </w:rPr>
            </w:pPr>
            <w:r>
              <w:rPr>
                <w:sz w:val="24"/>
                <w:szCs w:val="24"/>
              </w:rPr>
              <w:t>Существуют ли поисковые циклы? Корректно ли отрабатываются ситуации «элемент найден» и «элемент не найден»?</w:t>
            </w:r>
          </w:p>
        </w:tc>
        <w:tc>
          <w:tcPr>
            <w:tcW w:w="3118" w:type="dxa"/>
            <w:tcBorders>
              <w:left w:val="single" w:sz="4" w:space="0" w:color="000000"/>
              <w:bottom w:val="single" w:sz="4" w:space="0" w:color="000000"/>
            </w:tcBorders>
          </w:tcPr>
          <w:p>
            <w:pPr>
              <w:pStyle w:val="Normal"/>
              <w:suppressAutoHyphens w:val="true"/>
              <w:spacing w:lineRule="auto" w:line="360"/>
              <w:ind w:hanging="0"/>
              <w:jc w:val="center"/>
              <w:rPr>
                <w:sz w:val="24"/>
                <w:szCs w:val="24"/>
              </w:rPr>
            </w:pPr>
            <w:r>
              <w:rPr>
                <w:sz w:val="24"/>
                <w:szCs w:val="24"/>
              </w:rPr>
              <w:t>Поисковых циклов нет.</w:t>
            </w:r>
          </w:p>
        </w:tc>
        <w:tc>
          <w:tcPr>
            <w:tcW w:w="3119" w:type="dxa"/>
            <w:tcBorders>
              <w:left w:val="single" w:sz="4" w:space="0" w:color="000000"/>
              <w:bottom w:val="single" w:sz="4" w:space="0" w:color="000000"/>
              <w:right w:val="single" w:sz="4" w:space="0" w:color="000000"/>
            </w:tcBorders>
          </w:tcPr>
          <w:p>
            <w:pPr>
              <w:pStyle w:val="Normal"/>
              <w:suppressAutoHyphens w:val="true"/>
              <w:spacing w:lineRule="auto" w:line="360"/>
              <w:ind w:hanging="0"/>
              <w:jc w:val="center"/>
              <w:rPr>
                <w:sz w:val="24"/>
                <w:szCs w:val="24"/>
              </w:rPr>
            </w:pPr>
            <w:r>
              <w:rPr>
                <w:sz w:val="24"/>
                <w:szCs w:val="24"/>
              </w:rPr>
              <w:t>Ошибок не найдено.</w:t>
            </w:r>
          </w:p>
        </w:tc>
      </w:tr>
      <w:tr>
        <w:trPr/>
        <w:tc>
          <w:tcPr>
            <w:tcW w:w="9355" w:type="dxa"/>
            <w:gridSpan w:val="3"/>
            <w:tcBorders>
              <w:left w:val="single" w:sz="4" w:space="0" w:color="000000"/>
              <w:bottom w:val="single" w:sz="4" w:space="0" w:color="000000"/>
              <w:right w:val="single" w:sz="4" w:space="0" w:color="000000"/>
            </w:tcBorders>
          </w:tcPr>
          <w:p>
            <w:pPr>
              <w:pStyle w:val="Normal"/>
              <w:suppressAutoHyphens w:val="true"/>
              <w:spacing w:lineRule="auto" w:line="360"/>
              <w:ind w:hanging="0"/>
              <w:jc w:val="center"/>
              <w:rPr>
                <w:sz w:val="24"/>
                <w:szCs w:val="24"/>
              </w:rPr>
            </w:pPr>
            <w:r>
              <w:rPr>
                <w:sz w:val="24"/>
                <w:szCs w:val="24"/>
              </w:rPr>
              <w:t>Интерфейс</w:t>
            </w:r>
          </w:p>
        </w:tc>
      </w:tr>
      <w:tr>
        <w:trPr/>
        <w:tc>
          <w:tcPr>
            <w:tcW w:w="3118" w:type="dxa"/>
            <w:tcBorders>
              <w:left w:val="single" w:sz="4" w:space="0" w:color="000000"/>
              <w:bottom w:val="single" w:sz="4" w:space="0" w:color="000000"/>
            </w:tcBorders>
          </w:tcPr>
          <w:p>
            <w:pPr>
              <w:pStyle w:val="Normal"/>
              <w:suppressAutoHyphens w:val="true"/>
              <w:spacing w:lineRule="auto" w:line="360"/>
              <w:ind w:hanging="0"/>
              <w:jc w:val="center"/>
              <w:rPr>
                <w:sz w:val="24"/>
                <w:szCs w:val="24"/>
              </w:rPr>
            </w:pPr>
            <w:r>
              <w:rPr>
                <w:sz w:val="24"/>
                <w:szCs w:val="24"/>
              </w:rPr>
              <w:t>Соответствуют ли списки параметров и аргументов по порядку, типу, единицам измерения?</w:t>
            </w:r>
          </w:p>
        </w:tc>
        <w:tc>
          <w:tcPr>
            <w:tcW w:w="3118" w:type="dxa"/>
            <w:tcBorders>
              <w:left w:val="single" w:sz="4" w:space="0" w:color="000000"/>
              <w:bottom w:val="single" w:sz="4" w:space="0" w:color="000000"/>
            </w:tcBorders>
          </w:tcPr>
          <w:p>
            <w:pPr>
              <w:pStyle w:val="Normal"/>
              <w:suppressAutoHyphens w:val="true"/>
              <w:spacing w:lineRule="auto" w:line="360"/>
              <w:ind w:hanging="0"/>
              <w:jc w:val="center"/>
              <w:rPr>
                <w:sz w:val="24"/>
                <w:szCs w:val="24"/>
              </w:rPr>
            </w:pPr>
            <w:r>
              <w:rPr>
                <w:sz w:val="24"/>
                <w:szCs w:val="24"/>
              </w:rPr>
              <w:t>Списки параметров и аргументов проверены, соответствуют требованиям.</w:t>
            </w:r>
          </w:p>
        </w:tc>
        <w:tc>
          <w:tcPr>
            <w:tcW w:w="3119" w:type="dxa"/>
            <w:tcBorders>
              <w:left w:val="single" w:sz="4" w:space="0" w:color="000000"/>
              <w:bottom w:val="single" w:sz="4" w:space="0" w:color="000000"/>
              <w:right w:val="single" w:sz="4" w:space="0" w:color="000000"/>
            </w:tcBorders>
          </w:tcPr>
          <w:p>
            <w:pPr>
              <w:pStyle w:val="Normal"/>
              <w:suppressAutoHyphens w:val="true"/>
              <w:spacing w:lineRule="auto" w:line="360"/>
              <w:ind w:hanging="0"/>
              <w:jc w:val="center"/>
              <w:rPr>
                <w:sz w:val="24"/>
                <w:szCs w:val="24"/>
              </w:rPr>
            </w:pPr>
            <w:r>
              <w:rPr>
                <w:sz w:val="24"/>
                <w:szCs w:val="24"/>
              </w:rPr>
              <w:t>Параметры и аргументы соответствуют спецификации.</w:t>
            </w:r>
          </w:p>
        </w:tc>
      </w:tr>
      <w:tr>
        <w:trPr/>
        <w:tc>
          <w:tcPr>
            <w:tcW w:w="3118" w:type="dxa"/>
            <w:tcBorders>
              <w:left w:val="single" w:sz="4" w:space="0" w:color="000000"/>
              <w:bottom w:val="single" w:sz="4" w:space="0" w:color="000000"/>
            </w:tcBorders>
          </w:tcPr>
          <w:p>
            <w:pPr>
              <w:pStyle w:val="Normal"/>
              <w:suppressAutoHyphens w:val="true"/>
              <w:spacing w:lineRule="auto" w:line="360"/>
              <w:ind w:hanging="0"/>
              <w:jc w:val="center"/>
              <w:rPr>
                <w:sz w:val="24"/>
                <w:szCs w:val="24"/>
              </w:rPr>
            </w:pPr>
            <w:r>
              <w:rPr>
                <w:sz w:val="24"/>
                <w:szCs w:val="24"/>
              </w:rPr>
              <w:t>Не изменяет ли подпрограмма аргументов, которые не должны изменяться?</w:t>
            </w:r>
          </w:p>
        </w:tc>
        <w:tc>
          <w:tcPr>
            <w:tcW w:w="3118" w:type="dxa"/>
            <w:tcBorders>
              <w:left w:val="single" w:sz="4" w:space="0" w:color="000000"/>
              <w:bottom w:val="single" w:sz="4" w:space="0" w:color="000000"/>
            </w:tcBorders>
          </w:tcPr>
          <w:p>
            <w:pPr>
              <w:pStyle w:val="Normal"/>
              <w:suppressAutoHyphens w:val="true"/>
              <w:spacing w:lineRule="auto" w:line="360"/>
              <w:ind w:hanging="0"/>
              <w:jc w:val="center"/>
              <w:rPr>
                <w:sz w:val="24"/>
                <w:szCs w:val="24"/>
              </w:rPr>
            </w:pPr>
            <w:r>
              <w:rPr>
                <w:sz w:val="24"/>
                <w:szCs w:val="24"/>
              </w:rPr>
              <w:t xml:space="preserve">Все неизменяемые данные помечены как </w:t>
            </w:r>
            <w:r>
              <w:rPr>
                <w:sz w:val="24"/>
                <w:szCs w:val="24"/>
                <w:lang w:val="en-US"/>
              </w:rPr>
              <w:t>readonly</w:t>
            </w:r>
            <w:r>
              <w:rPr>
                <w:sz w:val="24"/>
                <w:szCs w:val="24"/>
                <w:lang w:val="ru-RU"/>
              </w:rPr>
              <w:t>, среда разработки подчеркнула бы их изменения как ошибку.</w:t>
            </w:r>
          </w:p>
        </w:tc>
        <w:tc>
          <w:tcPr>
            <w:tcW w:w="3119" w:type="dxa"/>
            <w:tcBorders>
              <w:left w:val="single" w:sz="4" w:space="0" w:color="000000"/>
              <w:bottom w:val="single" w:sz="4" w:space="0" w:color="000000"/>
              <w:right w:val="single" w:sz="4" w:space="0" w:color="000000"/>
            </w:tcBorders>
          </w:tcPr>
          <w:p>
            <w:pPr>
              <w:pStyle w:val="Normal"/>
              <w:suppressAutoHyphens w:val="true"/>
              <w:spacing w:lineRule="auto" w:line="360"/>
              <w:ind w:hanging="0"/>
              <w:jc w:val="center"/>
              <w:rPr>
                <w:sz w:val="24"/>
                <w:szCs w:val="24"/>
              </w:rPr>
            </w:pPr>
            <w:r>
              <w:rPr>
                <w:sz w:val="24"/>
                <w:szCs w:val="24"/>
              </w:rPr>
              <w:t>Ошибок не найдено.</w:t>
            </w:r>
          </w:p>
        </w:tc>
      </w:tr>
      <w:tr>
        <w:trPr/>
        <w:tc>
          <w:tcPr>
            <w:tcW w:w="3118" w:type="dxa"/>
            <w:tcBorders>
              <w:left w:val="single" w:sz="4" w:space="0" w:color="000000"/>
              <w:bottom w:val="single" w:sz="4" w:space="0" w:color="000000"/>
            </w:tcBorders>
          </w:tcPr>
          <w:p>
            <w:pPr>
              <w:pStyle w:val="Normal"/>
              <w:suppressAutoHyphens w:val="true"/>
              <w:spacing w:lineRule="auto" w:line="360"/>
              <w:ind w:hanging="0"/>
              <w:jc w:val="center"/>
              <w:rPr>
                <w:sz w:val="24"/>
                <w:szCs w:val="24"/>
              </w:rPr>
            </w:pPr>
            <w:r>
              <w:rPr>
                <w:sz w:val="24"/>
                <w:szCs w:val="24"/>
              </w:rPr>
              <w:t>Не происходит ли нарушения области действия глобальных и локальных переменных с одинаковыми именами?</w:t>
            </w:r>
          </w:p>
        </w:tc>
        <w:tc>
          <w:tcPr>
            <w:tcW w:w="3118" w:type="dxa"/>
            <w:tcBorders>
              <w:left w:val="single" w:sz="4" w:space="0" w:color="000000"/>
              <w:bottom w:val="single" w:sz="4" w:space="0" w:color="000000"/>
            </w:tcBorders>
          </w:tcPr>
          <w:p>
            <w:pPr>
              <w:pStyle w:val="Normal"/>
              <w:suppressAutoHyphens w:val="true"/>
              <w:spacing w:lineRule="auto" w:line="360"/>
              <w:ind w:hanging="0"/>
              <w:jc w:val="center"/>
              <w:rPr>
                <w:sz w:val="24"/>
                <w:szCs w:val="24"/>
              </w:rPr>
            </w:pPr>
            <w:r>
              <w:rPr>
                <w:sz w:val="24"/>
                <w:szCs w:val="24"/>
              </w:rPr>
              <w:t>Все переменные имеют разный кейс в зависимости от их доступа.</w:t>
            </w:r>
          </w:p>
        </w:tc>
        <w:tc>
          <w:tcPr>
            <w:tcW w:w="3119" w:type="dxa"/>
            <w:tcBorders>
              <w:left w:val="single" w:sz="4" w:space="0" w:color="000000"/>
              <w:bottom w:val="single" w:sz="4" w:space="0" w:color="000000"/>
              <w:right w:val="single" w:sz="4" w:space="0" w:color="000000"/>
            </w:tcBorders>
          </w:tcPr>
          <w:p>
            <w:pPr>
              <w:pStyle w:val="Normal"/>
              <w:suppressAutoHyphens w:val="true"/>
              <w:spacing w:lineRule="auto" w:line="360"/>
              <w:ind w:hanging="0"/>
              <w:jc w:val="center"/>
              <w:rPr>
                <w:sz w:val="24"/>
                <w:szCs w:val="24"/>
              </w:rPr>
            </w:pPr>
            <w:r>
              <w:rPr>
                <w:sz w:val="24"/>
                <w:szCs w:val="24"/>
              </w:rPr>
              <w:t>Ошибок не найдено.</w:t>
            </w:r>
          </w:p>
        </w:tc>
      </w:tr>
    </w:tbl>
    <w:p>
      <w:pPr>
        <w:pStyle w:val="Normal"/>
        <w:ind w:hanging="0" w:left="0"/>
        <w:rPr/>
      </w:pPr>
      <w:r>
        <w:rPr/>
      </w:r>
    </w:p>
    <w:p>
      <w:pPr>
        <w:pStyle w:val="Heading2"/>
        <w:rPr/>
      </w:pPr>
      <w:bookmarkStart w:id="35" w:name="__RefHeading___Toc7305_3472704979"/>
      <w:bookmarkStart w:id="36" w:name="_Toc183904458"/>
      <w:bookmarkEnd w:id="35"/>
      <w:r>
        <w:rPr/>
        <w:t>3.3 Оценочное тестирование</w:t>
      </w:r>
      <w:bookmarkEnd w:id="36"/>
    </w:p>
    <w:p>
      <w:pPr>
        <w:pStyle w:val="Normal"/>
        <w:spacing w:lineRule="auto" w:line="360"/>
        <w:rPr/>
      </w:pPr>
      <w:r>
        <w:rPr/>
        <w:t>После функционального тестирования программу необходимо было протестировать с помощью реальных пользователей. Цель тестирования: тестирование программы на соответствие основным требованиям.</w:t>
      </w:r>
    </w:p>
    <w:p>
      <w:pPr>
        <w:pStyle w:val="Normal"/>
        <w:spacing w:lineRule="auto" w:line="360"/>
        <w:rPr/>
      </w:pPr>
      <w:r>
        <w:rPr/>
        <w:tab/>
        <w:t xml:space="preserve">В процессе оценочного тестирования участвовали 5 человек. Участники оценивали программу по двум критериям: удобство использования и удобство эксплуатации. Выбор этих критериев основан на том, что удовлетворение этих аспектов существенно влияет на общую эффективность и приемлемость программы для конечного пользователя. Удобство использования отражает, насколько легко пользователям освоить и использовать программу, тогда как удобство эксплуатации оценивает уровень удовлетворенности пользователя в процессе реального использования. Результаты тестирования представлены в таблице </w:t>
      </w:r>
      <w:r>
        <w:rPr>
          <w:lang w:val="en-US"/>
        </w:rPr>
        <w:t>10</w:t>
      </w:r>
      <w:r>
        <w:rPr/>
        <w:t>.</w:t>
      </w:r>
    </w:p>
    <w:p>
      <w:pPr>
        <w:pStyle w:val="Normal"/>
        <w:spacing w:lineRule="auto" w:line="360"/>
        <w:ind w:hanging="0"/>
        <w:rPr/>
      </w:pPr>
      <w:r>
        <w:rPr/>
        <w:t>Таблица</w:t>
      </w:r>
      <w:r>
        <w:rPr>
          <w:lang w:val="en-US"/>
        </w:rPr>
        <w:t xml:space="preserve"> 10 </w:t>
      </w:r>
      <w:r>
        <w:rPr/>
        <w:t>– Результаты оценочного тестирования</w:t>
      </w:r>
    </w:p>
    <w:tbl>
      <w:tblPr>
        <w:tblStyle w:val="aa"/>
        <w:tblW w:w="9345"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3115"/>
        <w:gridCol w:w="3115"/>
        <w:gridCol w:w="3115"/>
      </w:tblGrid>
      <w:tr>
        <w:trPr/>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 xml:space="preserve">№ </w:t>
            </w:r>
            <w:r>
              <w:rPr>
                <w:rFonts w:eastAsia="Calibri" w:cs="Times New Roman"/>
                <w:kern w:val="0"/>
                <w:sz w:val="24"/>
                <w:szCs w:val="24"/>
                <w:lang w:val="ru-RU" w:eastAsia="en-US" w:bidi="ar-SA"/>
              </w:rPr>
              <w:t>пользователя</w:t>
            </w:r>
          </w:p>
        </w:tc>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Удобство использования</w:t>
            </w:r>
          </w:p>
        </w:tc>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Удобство эксплуатации</w:t>
            </w:r>
          </w:p>
        </w:tc>
      </w:tr>
      <w:tr>
        <w:trPr/>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1</w:t>
            </w:r>
          </w:p>
        </w:tc>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10</w:t>
            </w:r>
          </w:p>
        </w:tc>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8</w:t>
            </w:r>
          </w:p>
        </w:tc>
      </w:tr>
      <w:tr>
        <w:trPr/>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2</w:t>
            </w:r>
          </w:p>
        </w:tc>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6</w:t>
            </w:r>
          </w:p>
        </w:tc>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7</w:t>
            </w:r>
          </w:p>
        </w:tc>
      </w:tr>
      <w:tr>
        <w:trPr/>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3</w:t>
            </w:r>
          </w:p>
        </w:tc>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9</w:t>
            </w:r>
          </w:p>
        </w:tc>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9</w:t>
            </w:r>
          </w:p>
        </w:tc>
      </w:tr>
      <w:tr>
        <w:trPr/>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4</w:t>
            </w:r>
          </w:p>
        </w:tc>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7</w:t>
            </w:r>
          </w:p>
        </w:tc>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9</w:t>
            </w:r>
          </w:p>
        </w:tc>
      </w:tr>
      <w:tr>
        <w:trPr/>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5</w:t>
            </w:r>
          </w:p>
        </w:tc>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7</w:t>
            </w:r>
          </w:p>
        </w:tc>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8</w:t>
            </w:r>
          </w:p>
        </w:tc>
      </w:tr>
      <w:tr>
        <w:trPr/>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Средняя оценка:</w:t>
            </w:r>
          </w:p>
        </w:tc>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7,8</w:t>
            </w:r>
          </w:p>
        </w:tc>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8,2</w:t>
            </w:r>
          </w:p>
        </w:tc>
      </w:tr>
    </w:tbl>
    <w:p>
      <w:pPr>
        <w:pStyle w:val="Normal"/>
        <w:shd w:val="clear" w:color="auto" w:fill="FFFFFF" w:themeFill="background1"/>
        <w:spacing w:lineRule="auto" w:line="360" w:before="160" w:after="0"/>
        <w:rPr/>
      </w:pPr>
      <w:r>
        <w:rPr/>
        <w:t>Тестирование показало, что программа получила достаточно высокие средние баллы по обоим критериям. Это говорит о том, что программа удобна в использовании и эксплуатации.</w:t>
      </w:r>
      <w:r>
        <w:br w:type="page"/>
      </w:r>
    </w:p>
    <w:p>
      <w:pPr>
        <w:pStyle w:val="Heading1"/>
        <w:spacing w:before="0" w:after="0"/>
        <w:rPr/>
      </w:pPr>
      <w:bookmarkStart w:id="37" w:name="__RefHeading___Toc7307_3472704979"/>
      <w:bookmarkStart w:id="38" w:name="_Toc183904459"/>
      <w:bookmarkEnd w:id="37"/>
      <w:r>
        <w:rPr/>
        <w:t>ЗАКЛЮЧЕНИЕ</w:t>
      </w:r>
      <w:bookmarkEnd w:id="38"/>
    </w:p>
    <w:p>
      <w:pPr>
        <w:pStyle w:val="Normal"/>
        <w:spacing w:lineRule="auto" w:line="360"/>
        <w:rPr/>
      </w:pPr>
      <w:r>
        <w:rPr/>
        <w:t>В результате выполнения курсовой работы была спроектирована и разработана с</w:t>
      </w:r>
      <w:r>
        <w:rPr>
          <w:rFonts w:eastAsia="Times New Roman"/>
          <w:lang w:eastAsia="ru-RU"/>
        </w:rPr>
        <w:t>истема удаленного мониторинга состояния персонального компьютера</w:t>
      </w:r>
      <w:r>
        <w:rPr/>
        <w:t>.</w:t>
        <w:tab/>
      </w:r>
    </w:p>
    <w:p>
      <w:pPr>
        <w:pStyle w:val="Normal"/>
        <w:spacing w:lineRule="auto" w:line="360"/>
        <w:rPr/>
      </w:pPr>
      <w:r>
        <w:rPr/>
        <w:t>Разработанная программа полностью реализует функционал, указанный в техническом задании, а именно: .</w:t>
      </w:r>
    </w:p>
    <w:p>
      <w:pPr>
        <w:pStyle w:val="Normal"/>
        <w:spacing w:lineRule="auto" w:line="360"/>
        <w:rPr/>
      </w:pPr>
      <w:r>
        <w:rPr/>
        <w:t>Разработанная система включает в себя модульную структуру, позволяющую легко добавлять или удалять модули в зависимости от потребностей пользователей. Визуализация данных была выполнена с помощью графиков и таблиц, что позволяет быстро и эффективно анализировать, и интерпретировать статистические данные.</w:t>
      </w:r>
    </w:p>
    <w:p>
      <w:pPr>
        <w:pStyle w:val="Normal"/>
        <w:spacing w:lineRule="auto" w:line="360"/>
        <w:rPr/>
      </w:pPr>
      <w:r>
        <w:rPr/>
        <w:t>Результаты работы показали, что с</w:t>
      </w:r>
      <w:r>
        <w:rPr>
          <w:rFonts w:eastAsia="Times New Roman"/>
          <w:lang w:eastAsia="ru-RU"/>
        </w:rPr>
        <w:t>истема удаленного мониторинга состояния персонального компьютера</w:t>
      </w:r>
      <w:r>
        <w:rPr/>
        <w:t xml:space="preserve"> может быть эффективным инструментом для поддержания стабильности и производительности вычислительных систем.</w:t>
      </w:r>
      <w:r>
        <w:br w:type="page"/>
      </w:r>
    </w:p>
    <w:p>
      <w:pPr>
        <w:pStyle w:val="Heading1"/>
        <w:spacing w:before="0" w:after="0"/>
        <w:rPr/>
      </w:pPr>
      <w:bookmarkStart w:id="39" w:name="__RefHeading___Toc11054_590592050"/>
      <w:bookmarkStart w:id="40" w:name="_Toc183904460"/>
      <w:bookmarkEnd w:id="39"/>
      <w:r>
        <w:rPr/>
        <w:t>СПИСОК ИСПОЛЬЗОВАННЫХ ИСТОЧНИКОВ</w:t>
      </w:r>
      <w:bookmarkEnd w:id="40"/>
    </w:p>
    <w:p>
      <w:pPr>
        <w:pStyle w:val="ListParagraph"/>
        <w:numPr>
          <w:ilvl w:val="0"/>
          <w:numId w:val="7"/>
        </w:numPr>
        <w:spacing w:lineRule="auto" w:line="360"/>
        <w:ind w:firstLine="709" w:left="0"/>
        <w:rPr/>
      </w:pPr>
      <w:r>
        <w:rPr/>
        <w:t xml:space="preserve"> </w:t>
      </w:r>
      <w:r>
        <w:rPr/>
        <w:tab/>
        <w:t>Иванова Г.С. Технология программирования. - М: КноРус, 2022. – 333 с.</w:t>
      </w:r>
    </w:p>
    <w:p>
      <w:pPr>
        <w:pStyle w:val="ListParagraph"/>
        <w:numPr>
          <w:ilvl w:val="0"/>
          <w:numId w:val="7"/>
        </w:numPr>
        <w:spacing w:lineRule="auto" w:line="360"/>
        <w:ind w:firstLine="709" w:left="0"/>
        <w:rPr/>
      </w:pPr>
      <w:r>
        <w:rPr/>
        <w:t xml:space="preserve"> </w:t>
      </w:r>
      <w:r>
        <w:rPr/>
        <w:t xml:space="preserve">Обоснованный выбор модели жизненного цикла как фактор повышения качества разработки информационных систем – URL: </w:t>
      </w:r>
      <w:hyperlink r:id="rId19">
        <w:r>
          <w:rPr>
            <w:rStyle w:val="Hyperlink"/>
          </w:rPr>
          <w:t>https://www.gpntb.ru/win/inter-events/crimea2009/eng/disk/138.pdf</w:t>
        </w:r>
      </w:hyperlink>
      <w:r>
        <w:rPr/>
        <w:t xml:space="preserve"> [Электронный ресурс] (дата обращения 10.09.2025).</w:t>
      </w:r>
    </w:p>
    <w:p>
      <w:pPr>
        <w:pStyle w:val="ListParagraph"/>
        <w:numPr>
          <w:ilvl w:val="0"/>
          <w:numId w:val="7"/>
        </w:numPr>
        <w:spacing w:lineRule="auto" w:line="360"/>
        <w:ind w:firstLine="709" w:left="0"/>
        <w:rPr/>
      </w:pPr>
      <w:r>
        <w:rPr/>
        <w:t xml:space="preserve"> </w:t>
      </w:r>
      <w:r>
        <w:rPr/>
        <w:t>Документация по</w:t>
      </w:r>
      <w:r>
        <w:rPr>
          <w:lang w:val="en-US"/>
        </w:rPr>
        <w:t xml:space="preserve"> C# </w:t>
      </w:r>
      <w:r>
        <w:rPr/>
        <w:t xml:space="preserve">[Электронный ресурс] - URL: </w:t>
      </w:r>
      <w:hyperlink r:id="rId20">
        <w:r>
          <w:rPr>
            <w:rStyle w:val="Hyperlink"/>
          </w:rPr>
          <w:t>https://learn.microsoft.com/ru-ru/dotnet/csharp/tour-of-csharp/</w:t>
        </w:r>
      </w:hyperlink>
      <w:r>
        <w:rPr/>
        <w:t xml:space="preserve"> (дата обращения: 15.09.2025).</w:t>
      </w:r>
    </w:p>
    <w:p>
      <w:pPr>
        <w:pStyle w:val="ListParagraph"/>
        <w:numPr>
          <w:ilvl w:val="0"/>
          <w:numId w:val="7"/>
        </w:numPr>
        <w:spacing w:lineRule="auto" w:line="360"/>
        <w:ind w:firstLine="709" w:left="0"/>
        <w:rPr/>
      </w:pPr>
      <w:r>
        <w:rPr/>
        <w:t xml:space="preserve"> </w:t>
      </w:r>
      <w:r>
        <w:rPr/>
        <w:t>.</w:t>
      </w:r>
      <w:r>
        <w:rPr>
          <w:lang w:val="en-US"/>
        </w:rPr>
        <w:t>NET</w:t>
      </w:r>
      <w:r>
        <w:rPr/>
        <w:t xml:space="preserve"> документация фреймворка [Электронный ресурс] – URL: </w:t>
      </w:r>
      <w:hyperlink r:id="rId21">
        <w:r>
          <w:rPr>
            <w:rStyle w:val="Hyperlink"/>
          </w:rPr>
          <w:t>https://learn.microsoft.com/ru-ru/dotnet/</w:t>
        </w:r>
      </w:hyperlink>
      <w:r>
        <w:rPr/>
        <w:t xml:space="preserve"> (дата обращения: 18.09.2025).</w:t>
      </w:r>
    </w:p>
    <w:p>
      <w:pPr>
        <w:pStyle w:val="ListParagraph"/>
        <w:numPr>
          <w:ilvl w:val="0"/>
          <w:numId w:val="7"/>
        </w:numPr>
        <w:spacing w:lineRule="auto" w:line="360"/>
        <w:ind w:firstLine="709" w:left="0"/>
        <w:rPr/>
      </w:pPr>
      <w:r>
        <w:rPr/>
        <w:t xml:space="preserve"> </w:t>
      </w:r>
      <w:r>
        <w:rPr>
          <w:lang w:val="en-US"/>
        </w:rPr>
        <w:t>EF Core</w:t>
      </w:r>
      <w:r>
        <w:rPr/>
        <w:t xml:space="preserve"> документация фреймворка [Электронный ресурс] - URL: </w:t>
      </w:r>
      <w:hyperlink r:id="rId22">
        <w:r>
          <w:rPr>
            <w:rStyle w:val="Hyperlink"/>
          </w:rPr>
          <w:t>https://learn.microsoft.com/ru-ru/ef/</w:t>
        </w:r>
      </w:hyperlink>
      <w:r>
        <w:rPr/>
        <w:t xml:space="preserve"> (дата обращения: 18.09.2025).</w:t>
      </w:r>
    </w:p>
    <w:p>
      <w:pPr>
        <w:pStyle w:val="ListParagraph"/>
        <w:numPr>
          <w:ilvl w:val="0"/>
          <w:numId w:val="7"/>
        </w:numPr>
        <w:spacing w:lineRule="auto" w:line="360"/>
        <w:ind w:firstLine="709" w:left="0"/>
        <w:rPr/>
      </w:pPr>
      <w:r>
        <w:rPr/>
        <w:t xml:space="preserve"> </w:t>
      </w:r>
      <w:r>
        <w:rPr>
          <w:lang w:val="en-US"/>
        </w:rPr>
        <w:t>Vue 3</w:t>
      </w:r>
      <w:r>
        <w:rPr/>
        <w:t xml:space="preserve"> документация фреймворка [Электронный ресурс] - URL: </w:t>
      </w:r>
      <w:hyperlink r:id="rId23">
        <w:r>
          <w:rPr>
            <w:rStyle w:val="Hyperlink"/>
          </w:rPr>
          <w:t>https://ru.vuejs.org/guide/introduction.html</w:t>
        </w:r>
      </w:hyperlink>
      <w:r>
        <w:rPr/>
        <w:t xml:space="preserve"> (дата обращения: 19.09.2025).</w:t>
      </w:r>
    </w:p>
    <w:p>
      <w:pPr>
        <w:pStyle w:val="ListParagraph"/>
        <w:numPr>
          <w:ilvl w:val="0"/>
          <w:numId w:val="7"/>
        </w:numPr>
        <w:spacing w:lineRule="auto" w:line="360"/>
        <w:ind w:firstLine="709" w:left="0"/>
        <w:rPr/>
      </w:pPr>
      <w:r>
        <w:rPr/>
        <w:t xml:space="preserve"> </w:t>
      </w:r>
      <w:r>
        <w:rPr>
          <w:lang w:val="en-US"/>
        </w:rPr>
        <w:t>LibreHardwareMonitorLib</w:t>
      </w:r>
      <w:r>
        <w:rPr/>
        <w:t xml:space="preserve"> документация библиотеки [Электронный ресурс] - URL: </w:t>
      </w:r>
      <w:hyperlink r:id="rId24">
        <w:r>
          <w:rPr>
            <w:rStyle w:val="Hyperlink"/>
          </w:rPr>
          <w:t>https://github.com/LibreHardwareMonitor/LibreHardwareMonitor/</w:t>
        </w:r>
      </w:hyperlink>
      <w:r>
        <w:rPr/>
        <w:t xml:space="preserve"> (дата обращения: 21.09.2025).</w:t>
      </w:r>
    </w:p>
    <w:p>
      <w:pPr>
        <w:pStyle w:val="ListParagraph"/>
        <w:numPr>
          <w:ilvl w:val="0"/>
          <w:numId w:val="7"/>
        </w:numPr>
        <w:spacing w:lineRule="auto" w:line="360"/>
        <w:ind w:firstLine="709" w:left="0"/>
        <w:rPr/>
      </w:pPr>
      <w:r>
        <w:rPr/>
        <w:t xml:space="preserve"> </w:t>
      </w:r>
      <w:r>
        <w:rPr/>
        <w:t xml:space="preserve">Использование диаграммы вариантов использования </w:t>
      </w:r>
      <w:r>
        <w:rPr>
          <w:lang w:val="en-US"/>
        </w:rPr>
        <w:t>UML</w:t>
      </w:r>
      <w:r>
        <w:rPr/>
        <w:t xml:space="preserve"> при проектировании программного обеспечения [Электронный ресурс] - URL: </w:t>
      </w:r>
      <w:hyperlink r:id="rId25">
        <w:r>
          <w:rPr>
            <w:rStyle w:val="Hyperlink"/>
          </w:rPr>
          <w:t>https://habr.com/ru/articles/566218/</w:t>
        </w:r>
      </w:hyperlink>
      <w:r>
        <w:rPr/>
        <w:t xml:space="preserve"> (дата обращения: 21.09.2025).</w:t>
      </w:r>
    </w:p>
    <w:p>
      <w:pPr>
        <w:pStyle w:val="ListParagraph"/>
        <w:numPr>
          <w:ilvl w:val="0"/>
          <w:numId w:val="7"/>
        </w:numPr>
        <w:spacing w:lineRule="auto" w:line="360"/>
        <w:ind w:firstLine="709" w:left="0"/>
        <w:rPr/>
      </w:pPr>
      <w:r>
        <w:rPr/>
        <w:t xml:space="preserve"> </w:t>
      </w:r>
      <w:r>
        <w:rPr>
          <w:lang w:val="en-US"/>
        </w:rPr>
        <w:t>SQLite</w:t>
      </w:r>
      <w:r>
        <w:rPr/>
        <w:t xml:space="preserve"> документация [Электронный ресурс] - </w:t>
      </w:r>
      <w:r>
        <w:rPr>
          <w:lang w:val="en-US"/>
        </w:rPr>
        <w:t>URL</w:t>
      </w:r>
      <w:r>
        <w:rPr/>
        <w:t xml:space="preserve">: </w:t>
      </w:r>
      <w:hyperlink r:id="rId26">
        <w:r>
          <w:rPr>
            <w:rStyle w:val="Hyperlink"/>
          </w:rPr>
          <w:t>https://www.sqlite.org/docs.html</w:t>
        </w:r>
      </w:hyperlink>
      <w:r>
        <w:rPr/>
        <w:t xml:space="preserve"> (дата обращения: 02.10.2025).</w:t>
      </w:r>
    </w:p>
    <w:p>
      <w:pPr>
        <w:pStyle w:val="ListParagraph"/>
        <w:spacing w:lineRule="auto" w:line="360"/>
        <w:ind w:hanging="0" w:left="709"/>
        <w:rPr/>
      </w:pPr>
      <w:r>
        <w:rPr/>
      </w:r>
    </w:p>
    <w:p>
      <w:pPr>
        <w:pStyle w:val="Heading1"/>
        <w:spacing w:lineRule="auto" w:line="360"/>
        <w:rPr/>
      </w:pPr>
      <w:r>
        <w:rPr/>
      </w:r>
      <w:r>
        <w:br w:type="page"/>
      </w:r>
    </w:p>
    <w:p>
      <w:pPr>
        <w:pStyle w:val="Heading1"/>
        <w:spacing w:lineRule="auto" w:line="360" w:before="0" w:after="0"/>
        <w:rPr/>
      </w:pPr>
      <w:bookmarkStart w:id="41" w:name="__RefHeading___Toc7311_3472704979"/>
      <w:bookmarkStart w:id="42" w:name="_Toc183904461"/>
      <w:bookmarkStart w:id="43" w:name="_Hlk183887969"/>
      <w:bookmarkEnd w:id="41"/>
      <w:bookmarkEnd w:id="43"/>
      <w:r>
        <w:rPr/>
        <w:t>ПРИЛОЖЕНИЕ А</w:t>
      </w:r>
      <w:bookmarkEnd w:id="42"/>
    </w:p>
    <w:p>
      <w:pPr>
        <w:pStyle w:val="ListParagraph"/>
        <w:spacing w:lineRule="auto" w:line="360"/>
        <w:ind w:hanging="0" w:left="0"/>
        <w:jc w:val="center"/>
        <w:rPr>
          <w:b/>
          <w:bCs/>
        </w:rPr>
      </w:pPr>
      <w:r>
        <w:rPr>
          <w:b/>
          <w:bCs/>
        </w:rPr>
        <w:t>Техническое задание</w:t>
      </w:r>
    </w:p>
    <w:p>
      <w:pPr>
        <w:pStyle w:val="ListParagraph"/>
        <w:spacing w:lineRule="auto" w:line="360"/>
        <w:ind w:hanging="0" w:left="0"/>
        <w:jc w:val="center"/>
        <w:rPr/>
      </w:pPr>
      <w:r>
        <w:rPr/>
        <w:t>Листов 8</w:t>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sectPr>
          <w:footerReference w:type="even" r:id="rId27"/>
          <w:footerReference w:type="default" r:id="rId28"/>
          <w:footerReference w:type="first" r:id="rId29"/>
          <w:type w:val="nextPage"/>
          <w:pgSz w:w="11906" w:h="16838"/>
          <w:pgMar w:left="1701" w:right="850" w:gutter="0" w:header="0" w:top="1134" w:footer="708" w:bottom="1134"/>
          <w:pgNumType w:start="1" w:fmt="decimal"/>
          <w:formProt w:val="false"/>
          <w:titlePg/>
          <w:textDirection w:val="lrTb"/>
          <w:docGrid w:type="default" w:linePitch="381" w:charSpace="0"/>
        </w:sectPr>
        <w:pStyle w:val="ListParagraph"/>
        <w:spacing w:lineRule="auto" w:line="360" w:before="0" w:after="0"/>
        <w:ind w:hanging="0" w:left="0"/>
        <w:contextualSpacing/>
        <w:jc w:val="center"/>
        <w:rPr/>
      </w:pPr>
      <w:r>
        <w:rPr/>
      </w:r>
    </w:p>
    <w:p>
      <w:pPr>
        <w:pStyle w:val="Normal"/>
        <w:ind w:hanging="0"/>
        <w:jc w:val="center"/>
        <w:rPr>
          <w:rFonts w:eastAsia="Times New Roman"/>
          <w:b/>
          <w:sz w:val="24"/>
          <w:szCs w:val="24"/>
          <w:lang w:eastAsia="ru-RU"/>
        </w:rPr>
      </w:pPr>
      <w:r>
        <w:rPr>
          <w:rFonts w:eastAsia="Times New Roman"/>
          <w:b/>
          <w:sz w:val="24"/>
          <w:szCs w:val="24"/>
          <w:lang w:eastAsia="ru-RU"/>
        </w:rPr>
        <w:drawing>
          <wp:anchor behindDoc="0" distT="0" distB="0" distL="0" distR="0" simplePos="0" locked="0" layoutInCell="0" allowOverlap="1" relativeHeight="18">
            <wp:simplePos x="0" y="0"/>
            <wp:positionH relativeFrom="column">
              <wp:posOffset>-1079500</wp:posOffset>
            </wp:positionH>
            <wp:positionV relativeFrom="paragraph">
              <wp:posOffset>-650240</wp:posOffset>
            </wp:positionV>
            <wp:extent cx="7559675" cy="10090150"/>
            <wp:effectExtent l="0" t="0" r="0" b="0"/>
            <wp:wrapSquare wrapText="largest"/>
            <wp:docPr id="15" name="Изображение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6"/>
                    <pic:cNvPicPr>
                      <a:picLocks noChangeAspect="1" noChangeArrowheads="1"/>
                    </pic:cNvPicPr>
                  </pic:nvPicPr>
                  <pic:blipFill>
                    <a:blip r:embed="rId30"/>
                    <a:stretch>
                      <a:fillRect/>
                    </a:stretch>
                  </pic:blipFill>
                  <pic:spPr bwMode="auto">
                    <a:xfrm>
                      <a:off x="0" y="0"/>
                      <a:ext cx="7559675" cy="10090150"/>
                    </a:xfrm>
                    <a:prstGeom prst="rect">
                      <a:avLst/>
                    </a:prstGeom>
                    <a:noFill/>
                  </pic:spPr>
                </pic:pic>
              </a:graphicData>
            </a:graphic>
          </wp:anchor>
        </w:drawing>
      </w:r>
      <w:bookmarkStart w:id="44" w:name="_Hlk183887969_Копия_1"/>
      <w:bookmarkStart w:id="45" w:name="_Hlk183887969_Копия_1"/>
      <w:bookmarkEnd w:id="45"/>
      <w:r>
        <w:br w:type="page"/>
      </w:r>
    </w:p>
    <w:p>
      <w:pPr>
        <w:pStyle w:val="Style19"/>
        <w:spacing w:before="0" w:after="120"/>
        <w:rPr>
          <w:lang w:eastAsia="ru-RU"/>
        </w:rPr>
      </w:pPr>
      <w:r>
        <w:rPr>
          <w:lang w:eastAsia="ru-RU"/>
        </w:rPr>
        <w:t>1 Введение</w:t>
      </w:r>
    </w:p>
    <w:p>
      <w:pPr>
        <w:pStyle w:val="Normal"/>
        <w:spacing w:lineRule="auto" w:line="360"/>
        <w:ind w:firstLine="720"/>
        <w:rPr>
          <w:rFonts w:eastAsia="Times New Roman"/>
          <w:sz w:val="24"/>
          <w:szCs w:val="24"/>
          <w:lang w:eastAsia="ru-RU"/>
        </w:rPr>
      </w:pPr>
      <w:r>
        <w:rPr>
          <w:rFonts w:eastAsia="Times New Roman"/>
          <w:sz w:val="24"/>
          <w:szCs w:val="24"/>
          <w:lang w:eastAsia="ru-RU"/>
        </w:rPr>
        <w:t>Настоящее техническое задание распространяется на разработку программного продукта “Система удаленного мониторинга состояния персонального компьютера”, предназначенного для обеспечения эффективного и точного сбора, анализа и хранения данных о показателях нагрузки, температуры и памяти ПК.</w:t>
      </w:r>
    </w:p>
    <w:p>
      <w:pPr>
        <w:pStyle w:val="Normal"/>
        <w:spacing w:lineRule="auto" w:line="360"/>
        <w:ind w:firstLine="720"/>
        <w:rPr>
          <w:rFonts w:eastAsia="Times New Roman"/>
          <w:sz w:val="24"/>
          <w:szCs w:val="24"/>
          <w:lang w:eastAsia="ru-RU"/>
        </w:rPr>
      </w:pPr>
      <w:r>
        <w:rPr>
          <w:rFonts w:eastAsia="Times New Roman"/>
          <w:sz w:val="24"/>
          <w:szCs w:val="24"/>
          <w:lang w:eastAsia="ru-RU"/>
        </w:rPr>
        <w:t>Постоянный рост вычислительных мощностей, необходимых для рендеринга графики, обучения нейросетевых моделей и выполнения сложных инженерных расчетов, приводит к повышению нагрузки на компоненты ПК, увеличению энергопотребления и рискам перегрева оборудования. Отсутствие накопленных данных о работе системы в разные периоды времени затрудняет глубокую диагностику аппаратных проблем и оптимизацию энергозатрат.</w:t>
      </w:r>
    </w:p>
    <w:p>
      <w:pPr>
        <w:pStyle w:val="Normal"/>
        <w:spacing w:lineRule="auto" w:line="360"/>
        <w:ind w:firstLine="720"/>
        <w:rPr>
          <w:rFonts w:eastAsia="Times New Roman"/>
          <w:sz w:val="24"/>
          <w:szCs w:val="24"/>
          <w:lang w:eastAsia="ru-RU"/>
        </w:rPr>
      </w:pPr>
      <w:r>
        <w:rPr>
          <w:rFonts w:eastAsia="Times New Roman"/>
          <w:sz w:val="24"/>
          <w:szCs w:val="24"/>
          <w:lang w:eastAsia="ru-RU"/>
        </w:rPr>
        <w:t>Поэтому было принято разработать систему удаленного мониторинга состояния персонального компьютера, которая будет включать в себя функции общей статистики по состоянию множества ПК в сети.</w:t>
      </w:r>
    </w:p>
    <w:p>
      <w:pPr>
        <w:pStyle w:val="Normal"/>
        <w:spacing w:lineRule="auto" w:line="360"/>
        <w:ind w:firstLine="720"/>
        <w:rPr>
          <w:rFonts w:eastAsia="Times New Roman"/>
          <w:sz w:val="24"/>
          <w:szCs w:val="24"/>
          <w:lang w:eastAsia="ru-RU"/>
        </w:rPr>
      </w:pPr>
      <w:r>
        <w:rPr>
          <w:rFonts w:eastAsia="Times New Roman"/>
          <w:sz w:val="24"/>
          <w:szCs w:val="24"/>
          <w:lang w:eastAsia="ru-RU"/>
        </w:rPr>
      </w:r>
    </w:p>
    <w:p>
      <w:pPr>
        <w:pStyle w:val="Style19"/>
        <w:rPr/>
      </w:pPr>
      <w:r>
        <w:rPr/>
        <w:t>2 Основания для разработки</w:t>
      </w:r>
    </w:p>
    <w:p>
      <w:pPr>
        <w:pStyle w:val="Normal"/>
        <w:widowControl w:val="false"/>
        <w:spacing w:lineRule="auto" w:line="360"/>
        <w:rPr>
          <w:rFonts w:eastAsia="Times New Roman"/>
          <w:sz w:val="24"/>
          <w:szCs w:val="24"/>
        </w:rPr>
      </w:pPr>
      <w:r>
        <w:rPr>
          <w:rFonts w:eastAsia="Times New Roman"/>
          <w:sz w:val="24"/>
          <w:szCs w:val="24"/>
        </w:rPr>
        <w:t>Основанием для разработки программного продукта является учебный план кафедры</w:t>
      </w:r>
      <w:r>
        <w:rPr>
          <w:rFonts w:eastAsia="Times New Roman"/>
          <w:spacing w:val="1"/>
          <w:sz w:val="24"/>
          <w:szCs w:val="24"/>
        </w:rPr>
        <w:t xml:space="preserve"> </w:t>
      </w:r>
      <w:r>
        <w:rPr>
          <w:rFonts w:eastAsia="Times New Roman"/>
          <w:sz w:val="24"/>
          <w:szCs w:val="24"/>
        </w:rPr>
        <w:t>ИУ6 «Компьютерные системы и сети» факультета ИУ «Информатика и системы управления»</w:t>
      </w:r>
      <w:r>
        <w:rPr>
          <w:rFonts w:eastAsia="Times New Roman"/>
          <w:spacing w:val="1"/>
          <w:sz w:val="24"/>
          <w:szCs w:val="24"/>
        </w:rPr>
        <w:t xml:space="preserve"> </w:t>
      </w:r>
      <w:r>
        <w:rPr>
          <w:rFonts w:eastAsia="Times New Roman"/>
          <w:sz w:val="24"/>
          <w:szCs w:val="24"/>
        </w:rPr>
        <w:t>МГТУ</w:t>
      </w:r>
      <w:r>
        <w:rPr>
          <w:rFonts w:eastAsia="Times New Roman"/>
          <w:spacing w:val="1"/>
          <w:sz w:val="24"/>
          <w:szCs w:val="24"/>
        </w:rPr>
        <w:t xml:space="preserve"> </w:t>
      </w:r>
      <w:r>
        <w:rPr>
          <w:rFonts w:eastAsia="Times New Roman"/>
          <w:sz w:val="24"/>
          <w:szCs w:val="24"/>
        </w:rPr>
        <w:t>им.</w:t>
      </w:r>
      <w:r>
        <w:rPr>
          <w:rFonts w:eastAsia="Times New Roman"/>
          <w:spacing w:val="1"/>
          <w:sz w:val="24"/>
          <w:szCs w:val="24"/>
        </w:rPr>
        <w:t xml:space="preserve"> </w:t>
      </w:r>
      <w:r>
        <w:rPr>
          <w:rFonts w:eastAsia="Times New Roman"/>
          <w:sz w:val="24"/>
          <w:szCs w:val="24"/>
        </w:rPr>
        <w:t>Н.Э.</w:t>
      </w:r>
      <w:r>
        <w:rPr>
          <w:rFonts w:eastAsia="Times New Roman"/>
          <w:spacing w:val="1"/>
          <w:sz w:val="24"/>
          <w:szCs w:val="24"/>
        </w:rPr>
        <w:t xml:space="preserve"> </w:t>
      </w:r>
      <w:r>
        <w:rPr>
          <w:rFonts w:eastAsia="Times New Roman"/>
          <w:sz w:val="24"/>
          <w:szCs w:val="24"/>
        </w:rPr>
        <w:t>Баумана</w:t>
      </w:r>
      <w:r>
        <w:rPr>
          <w:rFonts w:eastAsia="Times New Roman"/>
          <w:spacing w:val="1"/>
          <w:sz w:val="24"/>
          <w:szCs w:val="24"/>
        </w:rPr>
        <w:t xml:space="preserve"> </w:t>
      </w:r>
      <w:r>
        <w:rPr>
          <w:rFonts w:eastAsia="Times New Roman"/>
          <w:sz w:val="24"/>
          <w:szCs w:val="24"/>
        </w:rPr>
        <w:t>на</w:t>
      </w:r>
      <w:r>
        <w:rPr>
          <w:rFonts w:eastAsia="Times New Roman"/>
          <w:spacing w:val="1"/>
          <w:sz w:val="24"/>
          <w:szCs w:val="24"/>
        </w:rPr>
        <w:t xml:space="preserve"> </w:t>
      </w:r>
      <w:r>
        <w:rPr>
          <w:rFonts w:eastAsia="Times New Roman"/>
          <w:sz w:val="24"/>
          <w:szCs w:val="24"/>
        </w:rPr>
        <w:t>5-й</w:t>
      </w:r>
      <w:r>
        <w:rPr>
          <w:rFonts w:eastAsia="Times New Roman"/>
          <w:spacing w:val="1"/>
          <w:sz w:val="24"/>
          <w:szCs w:val="24"/>
        </w:rPr>
        <w:t xml:space="preserve"> </w:t>
      </w:r>
      <w:r>
        <w:rPr>
          <w:rFonts w:eastAsia="Times New Roman"/>
          <w:sz w:val="24"/>
          <w:szCs w:val="24"/>
        </w:rPr>
        <w:t>семестр,</w:t>
      </w:r>
      <w:r>
        <w:rPr>
          <w:rFonts w:eastAsia="Times New Roman"/>
          <w:spacing w:val="1"/>
          <w:sz w:val="24"/>
          <w:szCs w:val="24"/>
        </w:rPr>
        <w:t xml:space="preserve"> </w:t>
      </w:r>
      <w:r>
        <w:rPr>
          <w:rFonts w:eastAsia="Times New Roman"/>
          <w:sz w:val="24"/>
          <w:szCs w:val="24"/>
        </w:rPr>
        <w:t>утвержденный</w:t>
      </w:r>
      <w:r>
        <w:rPr>
          <w:rFonts w:eastAsia="Times New Roman"/>
          <w:spacing w:val="1"/>
          <w:sz w:val="24"/>
          <w:szCs w:val="24"/>
        </w:rPr>
        <w:t xml:space="preserve"> </w:t>
      </w:r>
      <w:r>
        <w:rPr>
          <w:rFonts w:eastAsia="Times New Roman"/>
          <w:sz w:val="24"/>
          <w:szCs w:val="24"/>
        </w:rPr>
        <w:t>ученым</w:t>
      </w:r>
      <w:r>
        <w:rPr>
          <w:rFonts w:eastAsia="Times New Roman"/>
          <w:spacing w:val="1"/>
          <w:sz w:val="24"/>
          <w:szCs w:val="24"/>
        </w:rPr>
        <w:t xml:space="preserve"> </w:t>
      </w:r>
      <w:r>
        <w:rPr>
          <w:rFonts w:eastAsia="Times New Roman"/>
          <w:sz w:val="24"/>
          <w:szCs w:val="24"/>
        </w:rPr>
        <w:t>советом</w:t>
      </w:r>
      <w:r>
        <w:rPr>
          <w:rFonts w:eastAsia="Times New Roman"/>
          <w:spacing w:val="1"/>
          <w:sz w:val="24"/>
          <w:szCs w:val="24"/>
        </w:rPr>
        <w:t xml:space="preserve"> </w:t>
      </w:r>
      <w:r>
        <w:rPr>
          <w:rFonts w:eastAsia="Times New Roman"/>
          <w:sz w:val="24"/>
          <w:szCs w:val="24"/>
        </w:rPr>
        <w:t>МГТУ</w:t>
      </w:r>
      <w:r>
        <w:rPr>
          <w:rFonts w:eastAsia="Times New Roman"/>
          <w:spacing w:val="1"/>
          <w:sz w:val="24"/>
          <w:szCs w:val="24"/>
        </w:rPr>
        <w:t xml:space="preserve"> </w:t>
      </w:r>
      <w:r>
        <w:rPr>
          <w:rFonts w:eastAsia="Times New Roman"/>
          <w:sz w:val="24"/>
          <w:szCs w:val="24"/>
        </w:rPr>
        <w:t>им</w:t>
      </w:r>
      <w:r>
        <w:rPr>
          <w:rFonts w:eastAsia="Times New Roman"/>
          <w:spacing w:val="1"/>
          <w:sz w:val="24"/>
          <w:szCs w:val="24"/>
        </w:rPr>
        <w:t xml:space="preserve"> </w:t>
      </w:r>
      <w:r>
        <w:rPr>
          <w:rFonts w:eastAsia="Times New Roman"/>
          <w:sz w:val="24"/>
          <w:szCs w:val="24"/>
        </w:rPr>
        <w:t>Н.Э.</w:t>
      </w:r>
      <w:r>
        <w:rPr>
          <w:rFonts w:eastAsia="Times New Roman"/>
          <w:spacing w:val="1"/>
          <w:sz w:val="24"/>
          <w:szCs w:val="24"/>
        </w:rPr>
        <w:t xml:space="preserve"> </w:t>
      </w:r>
      <w:r>
        <w:rPr>
          <w:rFonts w:eastAsia="Times New Roman"/>
          <w:sz w:val="24"/>
          <w:szCs w:val="24"/>
        </w:rPr>
        <w:t>Баумана.</w:t>
      </w:r>
    </w:p>
    <w:p>
      <w:pPr>
        <w:pStyle w:val="Style19"/>
        <w:rPr>
          <w:lang w:eastAsia="ru-RU"/>
        </w:rPr>
      </w:pPr>
      <w:r>
        <w:rPr>
          <w:lang w:eastAsia="ru-RU"/>
        </w:rPr>
        <w:t>3 Назначение разработки</w:t>
      </w:r>
    </w:p>
    <w:p>
      <w:pPr>
        <w:pStyle w:val="Normal"/>
        <w:spacing w:lineRule="auto" w:line="360"/>
        <w:ind w:firstLine="720"/>
        <w:rPr>
          <w:rFonts w:eastAsia="Times New Roman"/>
          <w:sz w:val="24"/>
          <w:szCs w:val="24"/>
          <w:lang w:eastAsia="ru-RU"/>
        </w:rPr>
      </w:pPr>
      <w:r>
        <w:rPr>
          <w:rFonts w:eastAsia="Times New Roman"/>
          <w:sz w:val="24"/>
          <w:szCs w:val="24"/>
          <w:lang w:eastAsia="ru-RU"/>
        </w:rPr>
        <w:t>Основное назначение СУМСПК заключается в сборе и хранении статистических данных мониторинга состояния ПК, что позволяет замечать проблемы в работе техники, оптимизировать нагрузку на системы из нескольких компьютеров и отслеживать состояние вычислительной техники.</w:t>
      </w:r>
    </w:p>
    <w:p>
      <w:pPr>
        <w:pStyle w:val="Style19"/>
        <w:rPr>
          <w:lang w:eastAsia="ru-RU"/>
        </w:rPr>
      </w:pPr>
      <w:r>
        <w:rPr>
          <w:lang w:eastAsia="ru-RU"/>
        </w:rPr>
        <w:t>4 Требования к программному изделию</w:t>
      </w:r>
    </w:p>
    <w:p>
      <w:pPr>
        <w:pStyle w:val="14"/>
        <w:rPr/>
      </w:pPr>
      <w:r>
        <w:rPr/>
        <w:t>4.1 Требования к функциональным характеристикам</w:t>
      </w:r>
    </w:p>
    <w:p>
      <w:pPr>
        <w:pStyle w:val="14"/>
        <w:rPr/>
      </w:pPr>
      <w:r>
        <w:rPr/>
        <w:t>4.1.1 Выполняемые функции</w:t>
      </w:r>
    </w:p>
    <w:p>
      <w:pPr>
        <w:pStyle w:val="14"/>
        <w:rPr/>
      </w:pPr>
      <w:r>
        <w:rPr/>
        <w:t>Для администратора сети:</w:t>
      </w:r>
    </w:p>
    <w:p>
      <w:pPr>
        <w:pStyle w:val="Normal"/>
        <w:numPr>
          <w:ilvl w:val="0"/>
          <w:numId w:val="9"/>
        </w:numPr>
        <w:tabs>
          <w:tab w:val="clear" w:pos="709"/>
          <w:tab w:val="left" w:pos="600" w:leader="none"/>
        </w:tabs>
        <w:spacing w:lineRule="auto" w:line="360" w:before="0" w:after="60"/>
        <w:jc w:val="left"/>
        <w:rPr>
          <w:rFonts w:eastAsia="Times New Roman"/>
          <w:sz w:val="24"/>
          <w:szCs w:val="20"/>
        </w:rPr>
      </w:pPr>
      <w:r>
        <w:rPr>
          <w:rFonts w:eastAsia="Times New Roman"/>
          <w:sz w:val="24"/>
          <w:szCs w:val="20"/>
        </w:rPr>
        <w:t>выбор варианта отображения данных</w:t>
      </w:r>
      <w:r>
        <w:rPr>
          <w:rFonts w:eastAsia="Times New Roman"/>
          <w:sz w:val="24"/>
          <w:szCs w:val="20"/>
          <w:lang w:val="en-US"/>
        </w:rPr>
        <w:t>;</w:t>
      </w:r>
    </w:p>
    <w:p>
      <w:pPr>
        <w:pStyle w:val="Normal"/>
        <w:numPr>
          <w:ilvl w:val="0"/>
          <w:numId w:val="9"/>
        </w:numPr>
        <w:suppressAutoHyphens w:val="true"/>
        <w:spacing w:lineRule="auto" w:line="360" w:before="0" w:after="0"/>
        <w:contextualSpacing/>
        <w:jc w:val="left"/>
        <w:rPr>
          <w:rFonts w:eastAsia="Times New Roman"/>
          <w:color w:val="000000"/>
          <w:sz w:val="24"/>
          <w:szCs w:val="24"/>
          <w:lang w:eastAsia="ru-RU"/>
        </w:rPr>
      </w:pPr>
      <w:r>
        <w:rPr>
          <w:rFonts w:eastAsia="Times New Roman"/>
          <w:sz w:val="24"/>
          <w:szCs w:val="24"/>
          <w:lang w:eastAsia="ru-RU"/>
        </w:rPr>
        <w:t>определение временного промежутка отчета</w:t>
      </w:r>
      <w:r>
        <w:rPr>
          <w:rFonts w:eastAsia="Times New Roman"/>
          <w:sz w:val="24"/>
          <w:szCs w:val="24"/>
          <w:lang w:val="en-US" w:eastAsia="ru-RU"/>
        </w:rPr>
        <w:t>;</w:t>
      </w:r>
    </w:p>
    <w:p>
      <w:pPr>
        <w:pStyle w:val="Normal"/>
        <w:numPr>
          <w:ilvl w:val="0"/>
          <w:numId w:val="9"/>
        </w:numPr>
        <w:suppressAutoHyphens w:val="true"/>
        <w:spacing w:lineRule="auto" w:line="360" w:before="0" w:after="0"/>
        <w:contextualSpacing/>
        <w:jc w:val="left"/>
        <w:rPr>
          <w:rFonts w:eastAsia="Times New Roman"/>
          <w:color w:val="000000"/>
          <w:sz w:val="24"/>
          <w:szCs w:val="24"/>
          <w:lang w:val="ru-RU" w:eastAsia="ru-RU"/>
        </w:rPr>
      </w:pPr>
      <w:r>
        <w:rPr>
          <w:rFonts w:eastAsia="Times New Roman"/>
          <w:color w:val="000000"/>
          <w:sz w:val="24"/>
          <w:szCs w:val="24"/>
          <w:lang w:val="ru-RU" w:eastAsia="ru-RU"/>
        </w:rPr>
        <w:t>выбор ПК и комплектующих;</w:t>
      </w:r>
    </w:p>
    <w:p>
      <w:pPr>
        <w:pStyle w:val="Normal"/>
        <w:numPr>
          <w:ilvl w:val="0"/>
          <w:numId w:val="9"/>
        </w:numPr>
        <w:tabs>
          <w:tab w:val="clear" w:pos="709"/>
          <w:tab w:val="left" w:pos="600" w:leader="none"/>
        </w:tabs>
        <w:spacing w:lineRule="auto" w:line="360" w:before="0" w:after="60"/>
        <w:jc w:val="left"/>
        <w:rPr>
          <w:rFonts w:eastAsia="Times New Roman"/>
          <w:sz w:val="24"/>
          <w:szCs w:val="20"/>
        </w:rPr>
      </w:pPr>
      <w:r>
        <w:rPr>
          <w:rFonts w:eastAsia="Times New Roman"/>
          <w:sz w:val="24"/>
          <w:szCs w:val="20"/>
          <w:lang w:val="en-US"/>
        </w:rPr>
        <w:t>п</w:t>
      </w:r>
      <w:r>
        <w:rPr>
          <w:rFonts w:eastAsia="Times New Roman"/>
          <w:sz w:val="24"/>
          <w:szCs w:val="20"/>
          <w:lang w:val="ru-RU"/>
        </w:rPr>
        <w:t>остроение графика работы</w:t>
      </w:r>
      <w:r>
        <w:rPr>
          <w:rFonts w:eastAsia="Times New Roman"/>
          <w:sz w:val="24"/>
          <w:szCs w:val="20"/>
          <w:lang w:val="en-US"/>
        </w:rPr>
        <w:t>;</w:t>
      </w:r>
    </w:p>
    <w:p>
      <w:pPr>
        <w:pStyle w:val="Normal"/>
        <w:numPr>
          <w:ilvl w:val="0"/>
          <w:numId w:val="9"/>
        </w:numPr>
        <w:tabs>
          <w:tab w:val="clear" w:pos="709"/>
          <w:tab w:val="left" w:pos="600" w:leader="none"/>
        </w:tabs>
        <w:spacing w:lineRule="auto" w:line="360" w:before="0" w:after="60"/>
        <w:jc w:val="left"/>
        <w:rPr>
          <w:rFonts w:eastAsia="Times New Roman"/>
          <w:sz w:val="24"/>
          <w:szCs w:val="24"/>
        </w:rPr>
      </w:pPr>
      <w:r>
        <w:rPr>
          <w:rFonts w:eastAsia="Times New Roman"/>
          <w:sz w:val="24"/>
          <w:szCs w:val="24"/>
        </w:rPr>
        <w:t>просмотр архивных данных о работе ПК.</w:t>
      </w:r>
    </w:p>
    <w:p>
      <w:pPr>
        <w:pStyle w:val="14"/>
        <w:rPr/>
      </w:pPr>
      <w:r>
        <w:rPr/>
        <w:t>4.1.2 Исходные данные:</w:t>
      </w:r>
    </w:p>
    <w:p>
      <w:pPr>
        <w:pStyle w:val="14"/>
        <w:rPr/>
      </w:pPr>
      <w:r>
        <w:rPr/>
        <w:t>Для врачей:</w:t>
      </w:r>
    </w:p>
    <w:p>
      <w:pPr>
        <w:pStyle w:val="Normal"/>
        <w:numPr>
          <w:ilvl w:val="0"/>
          <w:numId w:val="17"/>
        </w:numPr>
        <w:tabs>
          <w:tab w:val="clear" w:pos="709"/>
          <w:tab w:val="left" w:pos="600" w:leader="none"/>
        </w:tabs>
        <w:spacing w:lineRule="auto" w:line="360" w:before="0" w:after="60"/>
        <w:jc w:val="left"/>
        <w:rPr>
          <w:rFonts w:eastAsia="Times New Roman"/>
          <w:sz w:val="24"/>
          <w:szCs w:val="20"/>
        </w:rPr>
      </w:pPr>
      <w:r>
        <w:rPr>
          <w:rFonts w:eastAsia="Times New Roman"/>
          <w:sz w:val="24"/>
          <w:szCs w:val="20"/>
        </w:rPr>
        <w:t>вариант отображения данных;</w:t>
      </w:r>
    </w:p>
    <w:p>
      <w:pPr>
        <w:pStyle w:val="Normal"/>
        <w:numPr>
          <w:ilvl w:val="0"/>
          <w:numId w:val="18"/>
        </w:numPr>
        <w:tabs>
          <w:tab w:val="clear" w:pos="709"/>
          <w:tab w:val="left" w:pos="600" w:leader="none"/>
        </w:tabs>
        <w:spacing w:lineRule="auto" w:line="360" w:before="0" w:after="60"/>
        <w:jc w:val="left"/>
        <w:rPr>
          <w:rFonts w:eastAsia="Times New Roman"/>
          <w:sz w:val="24"/>
          <w:szCs w:val="20"/>
          <w:lang w:val="ru-RU"/>
        </w:rPr>
      </w:pPr>
      <w:r>
        <w:rPr>
          <w:rFonts w:eastAsia="Times New Roman"/>
          <w:sz w:val="24"/>
          <w:szCs w:val="20"/>
          <w:lang w:val="ru-RU"/>
        </w:rPr>
        <w:t>ПК и комплектующие для просмотра данных;</w:t>
      </w:r>
    </w:p>
    <w:p>
      <w:pPr>
        <w:pStyle w:val="Normal"/>
        <w:numPr>
          <w:ilvl w:val="0"/>
          <w:numId w:val="19"/>
        </w:numPr>
        <w:tabs>
          <w:tab w:val="clear" w:pos="709"/>
          <w:tab w:val="left" w:pos="600" w:leader="none"/>
        </w:tabs>
        <w:spacing w:lineRule="auto" w:line="360" w:before="0" w:after="60"/>
        <w:jc w:val="left"/>
        <w:rPr>
          <w:rFonts w:eastAsia="Times New Roman"/>
          <w:sz w:val="24"/>
          <w:szCs w:val="20"/>
        </w:rPr>
      </w:pPr>
      <w:r>
        <w:rPr>
          <w:rFonts w:eastAsia="Times New Roman"/>
          <w:sz w:val="24"/>
          <w:szCs w:val="20"/>
        </w:rPr>
        <w:t>промежуток времени для расчёта и визуализации данных.</w:t>
      </w:r>
    </w:p>
    <w:p>
      <w:pPr>
        <w:pStyle w:val="14"/>
        <w:rPr/>
      </w:pPr>
      <w:r>
        <w:rPr/>
        <w:tab/>
        <w:tab/>
        <w:t>4.1.3 Результаты:</w:t>
      </w:r>
    </w:p>
    <w:p>
      <w:pPr>
        <w:pStyle w:val="14"/>
        <w:rPr/>
      </w:pPr>
      <w:r>
        <w:rPr/>
        <w:t>Для врачей:</w:t>
      </w:r>
    </w:p>
    <w:p>
      <w:pPr>
        <w:pStyle w:val="Normal"/>
        <w:numPr>
          <w:ilvl w:val="0"/>
          <w:numId w:val="20"/>
        </w:numPr>
        <w:tabs>
          <w:tab w:val="clear" w:pos="709"/>
          <w:tab w:val="left" w:pos="600" w:leader="none"/>
        </w:tabs>
        <w:spacing w:lineRule="auto" w:line="360" w:before="0" w:after="60"/>
        <w:jc w:val="left"/>
        <w:rPr>
          <w:rFonts w:eastAsia="Times New Roman"/>
          <w:sz w:val="24"/>
          <w:szCs w:val="20"/>
        </w:rPr>
      </w:pPr>
      <w:r>
        <w:rPr>
          <w:rFonts w:eastAsia="Times New Roman"/>
          <w:sz w:val="24"/>
          <w:szCs w:val="20"/>
        </w:rPr>
        <w:t>таблица по общей статистики: значение всех доступных показателей для каждого ПК;</w:t>
      </w:r>
    </w:p>
    <w:p>
      <w:pPr>
        <w:pStyle w:val="Normal"/>
        <w:numPr>
          <w:ilvl w:val="0"/>
          <w:numId w:val="21"/>
        </w:numPr>
        <w:tabs>
          <w:tab w:val="clear" w:pos="709"/>
          <w:tab w:val="left" w:pos="600" w:leader="none"/>
        </w:tabs>
        <w:spacing w:lineRule="auto" w:line="360" w:before="0" w:after="60"/>
        <w:jc w:val="left"/>
        <w:rPr>
          <w:rFonts w:eastAsia="Times New Roman"/>
          <w:sz w:val="24"/>
          <w:szCs w:val="20"/>
        </w:rPr>
      </w:pPr>
      <w:r>
        <w:rPr>
          <w:rFonts w:eastAsia="Times New Roman"/>
          <w:sz w:val="24"/>
          <w:szCs w:val="20"/>
        </w:rPr>
        <w:t>графики для актуального состояния конкретных комплектующих в конкретном ПК;</w:t>
      </w:r>
    </w:p>
    <w:p>
      <w:pPr>
        <w:pStyle w:val="Normal"/>
        <w:numPr>
          <w:ilvl w:val="0"/>
          <w:numId w:val="22"/>
        </w:numPr>
        <w:tabs>
          <w:tab w:val="clear" w:pos="709"/>
          <w:tab w:val="left" w:pos="600" w:leader="none"/>
        </w:tabs>
        <w:spacing w:lineRule="auto" w:line="360" w:before="0" w:after="60"/>
        <w:jc w:val="left"/>
        <w:rPr>
          <w:rFonts w:eastAsia="Times New Roman"/>
          <w:sz w:val="24"/>
          <w:szCs w:val="20"/>
        </w:rPr>
      </w:pPr>
      <w:r>
        <w:rPr>
          <w:rFonts w:eastAsia="Times New Roman"/>
          <w:sz w:val="24"/>
          <w:szCs w:val="20"/>
        </w:rPr>
        <w:t>графики для архивного состояния конкретных комплектующих в конкретном ПК.</w:t>
      </w:r>
    </w:p>
    <w:p>
      <w:pPr>
        <w:pStyle w:val="14"/>
        <w:rPr>
          <w:szCs w:val="20"/>
        </w:rPr>
      </w:pPr>
      <w:r>
        <w:rPr/>
        <w:t>4.2 Требования к надежности</w:t>
      </w:r>
    </w:p>
    <w:p>
      <w:pPr>
        <w:pStyle w:val="14"/>
        <w:rPr>
          <w:lang w:eastAsia="ru-RU"/>
        </w:rPr>
      </w:pPr>
      <w:r>
        <w:rPr>
          <w:lang w:eastAsia="ru-RU"/>
        </w:rPr>
        <w:t>4.2.1 Предусмотреть контроль вводимой информации.</w:t>
      </w:r>
    </w:p>
    <w:p>
      <w:pPr>
        <w:pStyle w:val="14"/>
        <w:rPr>
          <w:lang w:eastAsia="ru-RU"/>
        </w:rPr>
      </w:pPr>
      <w:r>
        <w:rPr>
          <w:lang w:eastAsia="ru-RU"/>
        </w:rPr>
        <w:t>4.2.2 Обеспечить целостность информации в базе данных.</w:t>
      </w:r>
    </w:p>
    <w:p>
      <w:pPr>
        <w:pStyle w:val="14"/>
        <w:rPr/>
      </w:pPr>
      <w:r>
        <w:rPr/>
        <w:t>4.3 Условия эксплуатации</w:t>
      </w:r>
      <w:r>
        <w:rPr>
          <w:rFonts w:eastAsia="Times New Roman"/>
          <w:sz w:val="24"/>
          <w:szCs w:val="24"/>
          <w:lang w:eastAsia="ru-RU"/>
        </w:rPr>
        <w:t>.</w:t>
      </w:r>
    </w:p>
    <w:p>
      <w:pPr>
        <w:pStyle w:val="14"/>
        <w:rPr/>
      </w:pPr>
      <w:r>
        <w:rPr/>
        <w:t xml:space="preserve">4.4 Требования к составу и параметрам технических средств </w:t>
      </w:r>
    </w:p>
    <w:p>
      <w:pPr>
        <w:pStyle w:val="Normal"/>
        <w:spacing w:lineRule="auto" w:line="480"/>
        <w:jc w:val="left"/>
        <w:rPr>
          <w:rFonts w:eastAsia="Times New Roman"/>
          <w:sz w:val="24"/>
          <w:szCs w:val="24"/>
          <w:lang w:eastAsia="ru-RU"/>
        </w:rPr>
      </w:pPr>
      <w:r>
        <w:rPr>
          <w:rFonts w:eastAsia="Times New Roman"/>
          <w:sz w:val="24"/>
          <w:szCs w:val="24"/>
          <w:lang w:eastAsia="ru-RU"/>
        </w:rPr>
        <w:t xml:space="preserve">4.4.1 Программное обеспечение должно функционировать на </w:t>
      </w:r>
      <w:r>
        <w:rPr>
          <w:rFonts w:eastAsia="Times New Roman"/>
          <w:sz w:val="24"/>
          <w:szCs w:val="24"/>
          <w:lang w:val="ru-RU" w:eastAsia="ru-RU"/>
        </w:rPr>
        <w:t>IBM-совместимых</w:t>
      </w:r>
      <w:r>
        <w:rPr>
          <w:rFonts w:eastAsia="Times New Roman"/>
          <w:sz w:val="24"/>
          <w:szCs w:val="24"/>
          <w:lang w:eastAsia="ru-RU"/>
        </w:rPr>
        <w:t xml:space="preserve"> персональных компьютерах. </w:t>
      </w:r>
    </w:p>
    <w:p>
      <w:pPr>
        <w:pStyle w:val="Normal"/>
        <w:spacing w:lineRule="auto" w:line="480"/>
        <w:ind w:hanging="0" w:left="708"/>
        <w:rPr>
          <w:rFonts w:eastAsia="Times New Roman"/>
          <w:sz w:val="24"/>
          <w:szCs w:val="24"/>
          <w:lang w:eastAsia="ru-RU"/>
        </w:rPr>
      </w:pPr>
      <w:r>
        <w:rPr>
          <w:rFonts w:eastAsia="Times New Roman"/>
          <w:sz w:val="24"/>
          <w:szCs w:val="24"/>
          <w:lang w:eastAsia="ru-RU"/>
        </w:rPr>
        <w:t>4.4.2 Минимальная конфигурация клиента:</w:t>
      </w:r>
    </w:p>
    <w:p>
      <w:pPr>
        <w:pStyle w:val="Normal"/>
        <w:tabs>
          <w:tab w:val="clear" w:pos="709"/>
          <w:tab w:val="right" w:pos="9356" w:leader="dot"/>
        </w:tabs>
        <w:spacing w:lineRule="auto" w:line="480"/>
        <w:ind w:hanging="0" w:left="708"/>
        <w:rPr>
          <w:rFonts w:eastAsia="Times New Roman"/>
          <w:sz w:val="24"/>
          <w:szCs w:val="24"/>
          <w:lang w:eastAsia="ru-RU"/>
        </w:rPr>
      </w:pPr>
      <w:r>
        <w:rPr>
          <w:rFonts w:eastAsia="Times New Roman"/>
          <w:sz w:val="24"/>
          <w:szCs w:val="24"/>
          <w:lang w:eastAsia="ru-RU"/>
        </w:rPr>
        <w:t xml:space="preserve">4.4.2.1 Тип процессора </w:t>
        <w:tab/>
      </w:r>
      <w:r>
        <w:rPr>
          <w:rFonts w:eastAsia="Times New Roman"/>
          <w:sz w:val="24"/>
          <w:szCs w:val="24"/>
          <w:lang w:val="en-US" w:eastAsia="ru-RU"/>
        </w:rPr>
        <w:t>Intel</w:t>
      </w:r>
      <w:r>
        <w:rPr>
          <w:rFonts w:eastAsia="Times New Roman"/>
          <w:sz w:val="24"/>
          <w:szCs w:val="24"/>
          <w:lang w:eastAsia="ru-RU"/>
        </w:rPr>
        <w:t xml:space="preserve"> </w:t>
      </w:r>
      <w:r>
        <w:rPr>
          <w:rFonts w:eastAsia="Times New Roman"/>
          <w:sz w:val="24"/>
          <w:szCs w:val="24"/>
          <w:lang w:val="en-US" w:eastAsia="ru-RU"/>
        </w:rPr>
        <w:t>Pentium</w:t>
      </w:r>
      <w:r>
        <w:rPr>
          <w:rFonts w:eastAsia="Times New Roman"/>
          <w:sz w:val="24"/>
          <w:szCs w:val="24"/>
          <w:lang w:eastAsia="ru-RU"/>
        </w:rPr>
        <w:t xml:space="preserve"> 4 67</w:t>
      </w:r>
    </w:p>
    <w:p>
      <w:pPr>
        <w:pStyle w:val="Normal"/>
        <w:tabs>
          <w:tab w:val="clear" w:pos="709"/>
          <w:tab w:val="right" w:pos="9356" w:leader="dot"/>
        </w:tabs>
        <w:spacing w:lineRule="auto" w:line="480"/>
        <w:ind w:hanging="0" w:left="708"/>
        <w:rPr>
          <w:rFonts w:eastAsia="Times New Roman"/>
          <w:sz w:val="24"/>
          <w:szCs w:val="24"/>
          <w:lang w:eastAsia="ru-RU"/>
        </w:rPr>
      </w:pPr>
      <w:r>
        <w:rPr>
          <w:rFonts w:eastAsia="Times New Roman"/>
          <w:sz w:val="24"/>
          <w:szCs w:val="24"/>
          <w:lang w:eastAsia="ru-RU"/>
        </w:rPr>
        <w:t>4.4.2.2 Объем ОЗУ</w:t>
        <w:tab/>
        <w:t>2 Гб.</w:t>
      </w:r>
    </w:p>
    <w:p>
      <w:pPr>
        <w:pStyle w:val="Normal"/>
        <w:tabs>
          <w:tab w:val="clear" w:pos="709"/>
          <w:tab w:val="right" w:pos="9356" w:leader="dot"/>
        </w:tabs>
        <w:spacing w:lineRule="auto" w:line="480"/>
        <w:ind w:hanging="0" w:left="708"/>
        <w:rPr>
          <w:rFonts w:eastAsia="Times New Roman"/>
          <w:sz w:val="24"/>
          <w:szCs w:val="24"/>
          <w:lang w:eastAsia="ru-RU"/>
        </w:rPr>
      </w:pPr>
      <w:r>
        <w:rPr>
          <w:rFonts w:eastAsia="Times New Roman"/>
          <w:sz w:val="24"/>
          <w:szCs w:val="24"/>
          <w:lang w:eastAsia="ru-RU"/>
        </w:rPr>
        <w:t xml:space="preserve">4.4.2.3 Последняя версия браузеров </w:t>
      </w:r>
      <w:r>
        <w:rPr>
          <w:rFonts w:eastAsia="Times New Roman"/>
          <w:sz w:val="24"/>
          <w:szCs w:val="24"/>
          <w:lang w:val="en-US" w:eastAsia="ru-RU"/>
        </w:rPr>
        <w:t>Google</w:t>
      </w:r>
      <w:r>
        <w:rPr>
          <w:rFonts w:eastAsia="Times New Roman"/>
          <w:sz w:val="24"/>
          <w:szCs w:val="24"/>
          <w:lang w:eastAsia="ru-RU"/>
        </w:rPr>
        <w:t xml:space="preserve"> </w:t>
      </w:r>
      <w:r>
        <w:rPr>
          <w:rFonts w:eastAsia="Times New Roman"/>
          <w:sz w:val="24"/>
          <w:szCs w:val="24"/>
          <w:lang w:val="en-US" w:eastAsia="ru-RU"/>
        </w:rPr>
        <w:t>Chrome</w:t>
      </w:r>
      <w:r>
        <w:rPr>
          <w:rFonts w:eastAsia="Times New Roman"/>
          <w:sz w:val="24"/>
          <w:szCs w:val="24"/>
          <w:lang w:eastAsia="ru-RU"/>
        </w:rPr>
        <w:t xml:space="preserve">, </w:t>
      </w:r>
      <w:r>
        <w:rPr>
          <w:rFonts w:eastAsia="Times New Roman"/>
          <w:sz w:val="24"/>
          <w:szCs w:val="24"/>
          <w:lang w:val="en-US" w:eastAsia="ru-RU"/>
        </w:rPr>
        <w:t>Firefox</w:t>
      </w:r>
      <w:r>
        <w:rPr>
          <w:rFonts w:eastAsia="Times New Roman"/>
          <w:sz w:val="24"/>
          <w:szCs w:val="24"/>
          <w:lang w:eastAsia="ru-RU"/>
        </w:rPr>
        <w:t xml:space="preserve"> или </w:t>
      </w:r>
      <w:r>
        <w:rPr>
          <w:rFonts w:eastAsia="Times New Roman"/>
          <w:sz w:val="24"/>
          <w:szCs w:val="24"/>
          <w:lang w:val="en-US" w:eastAsia="ru-RU"/>
        </w:rPr>
        <w:t>Opera</w:t>
      </w:r>
      <w:r>
        <w:rPr>
          <w:rFonts w:eastAsia="Times New Roman"/>
          <w:sz w:val="24"/>
          <w:szCs w:val="24"/>
          <w:lang w:eastAsia="ru-RU"/>
        </w:rPr>
        <w:t>.</w:t>
      </w:r>
    </w:p>
    <w:p>
      <w:pPr>
        <w:pStyle w:val="Normal"/>
        <w:tabs>
          <w:tab w:val="clear" w:pos="709"/>
          <w:tab w:val="right" w:pos="9356" w:leader="dot"/>
        </w:tabs>
        <w:spacing w:lineRule="auto" w:line="480"/>
        <w:ind w:hanging="0" w:left="708"/>
        <w:rPr>
          <w:rFonts w:eastAsia="Times New Roman"/>
          <w:sz w:val="24"/>
          <w:szCs w:val="24"/>
          <w:lang w:eastAsia="ru-RU"/>
        </w:rPr>
      </w:pPr>
      <w:r>
        <w:rPr>
          <w:rFonts w:eastAsia="Times New Roman"/>
          <w:sz w:val="24"/>
          <w:szCs w:val="24"/>
          <w:lang w:eastAsia="ru-RU"/>
        </w:rPr>
        <w:t xml:space="preserve">4.4.2.4 Одна из следующих операционных систем семейств </w:t>
      </w:r>
      <w:r>
        <w:rPr>
          <w:rFonts w:eastAsia="Times New Roman"/>
          <w:sz w:val="24"/>
          <w:szCs w:val="24"/>
          <w:lang w:val="en-US" w:eastAsia="ru-RU"/>
        </w:rPr>
        <w:t>Windows</w:t>
      </w:r>
      <w:r>
        <w:rPr>
          <w:rFonts w:eastAsia="Times New Roman"/>
          <w:sz w:val="24"/>
          <w:szCs w:val="24"/>
          <w:lang w:eastAsia="ru-RU"/>
        </w:rPr>
        <w:t xml:space="preserve">, </w:t>
      </w:r>
      <w:r>
        <w:rPr>
          <w:rFonts w:eastAsia="Times New Roman"/>
          <w:sz w:val="24"/>
          <w:szCs w:val="24"/>
          <w:lang w:val="en-US" w:eastAsia="ru-RU"/>
        </w:rPr>
        <w:t>Linux</w:t>
      </w:r>
      <w:r>
        <w:rPr>
          <w:rFonts w:eastAsia="Times New Roman"/>
          <w:sz w:val="24"/>
          <w:szCs w:val="24"/>
          <w:lang w:eastAsia="ru-RU"/>
        </w:rPr>
        <w:t>.</w:t>
      </w:r>
    </w:p>
    <w:p>
      <w:pPr>
        <w:pStyle w:val="Normal"/>
        <w:tabs>
          <w:tab w:val="clear" w:pos="709"/>
          <w:tab w:val="right" w:pos="9356" w:leader="dot"/>
        </w:tabs>
        <w:spacing w:lineRule="auto" w:line="480"/>
        <w:ind w:hanging="0" w:left="708"/>
        <w:rPr>
          <w:rFonts w:eastAsia="Times New Roman"/>
          <w:sz w:val="24"/>
          <w:szCs w:val="24"/>
          <w:lang w:eastAsia="ru-RU"/>
        </w:rPr>
      </w:pPr>
      <w:r>
        <w:rPr>
          <w:rFonts w:eastAsia="Times New Roman"/>
          <w:sz w:val="24"/>
          <w:szCs w:val="24"/>
          <w:lang w:eastAsia="ru-RU"/>
        </w:rPr>
        <w:t>4.4.3 Минимальная конфигурация сервера:</w:t>
      </w:r>
    </w:p>
    <w:p>
      <w:pPr>
        <w:pStyle w:val="Normal"/>
        <w:tabs>
          <w:tab w:val="clear" w:pos="709"/>
          <w:tab w:val="right" w:pos="9356" w:leader="dot"/>
        </w:tabs>
        <w:spacing w:lineRule="auto" w:line="480"/>
        <w:ind w:hanging="0" w:left="708"/>
        <w:rPr>
          <w:rFonts w:eastAsia="Times New Roman"/>
          <w:sz w:val="24"/>
          <w:szCs w:val="24"/>
          <w:lang w:eastAsia="ru-RU"/>
        </w:rPr>
      </w:pPr>
      <w:r>
        <w:rPr>
          <w:rFonts w:eastAsia="Times New Roman"/>
          <w:sz w:val="24"/>
          <w:szCs w:val="24"/>
          <w:lang w:eastAsia="ru-RU"/>
        </w:rPr>
        <w:t xml:space="preserve">4.4.3.1 Тип процессора </w:t>
        <w:tab/>
      </w:r>
      <w:r>
        <w:rPr>
          <w:rFonts w:eastAsia="Times New Roman"/>
          <w:sz w:val="24"/>
          <w:szCs w:val="24"/>
          <w:lang w:val="en-US" w:eastAsia="ru-RU"/>
        </w:rPr>
        <w:t>Intel</w:t>
      </w:r>
      <w:r>
        <w:rPr>
          <w:rFonts w:eastAsia="Times New Roman"/>
          <w:sz w:val="24"/>
          <w:szCs w:val="24"/>
          <w:lang w:eastAsia="ru-RU"/>
        </w:rPr>
        <w:t xml:space="preserve"> </w:t>
      </w:r>
      <w:r>
        <w:rPr>
          <w:rFonts w:eastAsia="Times New Roman"/>
          <w:sz w:val="24"/>
          <w:szCs w:val="24"/>
          <w:lang w:val="en-US" w:eastAsia="ru-RU"/>
        </w:rPr>
        <w:t>Xeon</w:t>
      </w:r>
      <w:r>
        <w:rPr>
          <w:rFonts w:eastAsia="Times New Roman"/>
          <w:sz w:val="24"/>
          <w:szCs w:val="24"/>
          <w:lang w:eastAsia="ru-RU"/>
        </w:rPr>
        <w:t xml:space="preserve"> </w:t>
      </w:r>
      <w:r>
        <w:rPr>
          <w:rFonts w:eastAsia="Times New Roman"/>
          <w:sz w:val="24"/>
          <w:szCs w:val="24"/>
          <w:lang w:val="en-US" w:eastAsia="ru-RU"/>
        </w:rPr>
        <w:t>E</w:t>
      </w:r>
      <w:r>
        <w:rPr>
          <w:rFonts w:eastAsia="Times New Roman"/>
          <w:sz w:val="24"/>
          <w:szCs w:val="24"/>
          <w:lang w:eastAsia="ru-RU"/>
        </w:rPr>
        <w:t>3-1220</w:t>
      </w:r>
    </w:p>
    <w:p>
      <w:pPr>
        <w:pStyle w:val="Normal"/>
        <w:tabs>
          <w:tab w:val="clear" w:pos="709"/>
          <w:tab w:val="right" w:pos="9356" w:leader="dot"/>
        </w:tabs>
        <w:spacing w:lineRule="auto" w:line="480"/>
        <w:ind w:hanging="0" w:left="708"/>
        <w:rPr>
          <w:rFonts w:eastAsia="Times New Roman"/>
          <w:sz w:val="24"/>
          <w:szCs w:val="24"/>
          <w:lang w:eastAsia="ru-RU"/>
        </w:rPr>
      </w:pPr>
      <w:r>
        <w:rPr>
          <w:rFonts w:eastAsia="Times New Roman"/>
          <w:sz w:val="24"/>
          <w:szCs w:val="24"/>
          <w:lang w:eastAsia="ru-RU"/>
        </w:rPr>
        <w:t>4.4.3.2 Объем ОЗУ</w:t>
        <w:tab/>
        <w:t xml:space="preserve">   8 Гб.</w:t>
      </w:r>
    </w:p>
    <w:p>
      <w:pPr>
        <w:pStyle w:val="Normal"/>
        <w:tabs>
          <w:tab w:val="clear" w:pos="709"/>
          <w:tab w:val="right" w:pos="9356" w:leader="dot"/>
        </w:tabs>
        <w:spacing w:lineRule="auto" w:line="480"/>
        <w:ind w:hanging="0" w:left="708"/>
        <w:rPr>
          <w:rFonts w:eastAsia="Times New Roman"/>
          <w:sz w:val="24"/>
          <w:szCs w:val="24"/>
          <w:lang w:eastAsia="ru-RU"/>
        </w:rPr>
      </w:pPr>
      <w:r>
        <w:rPr>
          <w:rFonts w:eastAsia="Times New Roman"/>
          <w:sz w:val="24"/>
          <w:szCs w:val="24"/>
          <w:lang w:eastAsia="ru-RU"/>
        </w:rPr>
        <w:t xml:space="preserve">4.4.3.3 Одна из следующих операционных систем: </w:t>
      </w:r>
      <w:r>
        <w:rPr>
          <w:rFonts w:eastAsia="Times New Roman"/>
          <w:sz w:val="24"/>
          <w:szCs w:val="24"/>
          <w:lang w:val="en-US" w:eastAsia="ru-RU"/>
        </w:rPr>
        <w:t>Windows</w:t>
      </w:r>
      <w:r>
        <w:rPr>
          <w:rFonts w:eastAsia="Times New Roman"/>
          <w:sz w:val="24"/>
          <w:szCs w:val="24"/>
          <w:lang w:eastAsia="ru-RU"/>
        </w:rPr>
        <w:t xml:space="preserve"> </w:t>
      </w:r>
      <w:r>
        <w:rPr>
          <w:rFonts w:eastAsia="Times New Roman"/>
          <w:sz w:val="24"/>
          <w:szCs w:val="24"/>
          <w:lang w:val="en-US" w:eastAsia="ru-RU"/>
        </w:rPr>
        <w:t>Server</w:t>
      </w:r>
      <w:r>
        <w:rPr>
          <w:rFonts w:eastAsia="Times New Roman"/>
          <w:sz w:val="24"/>
          <w:szCs w:val="24"/>
          <w:lang w:eastAsia="ru-RU"/>
        </w:rPr>
        <w:t xml:space="preserve">, </w:t>
      </w:r>
      <w:r>
        <w:rPr>
          <w:rFonts w:eastAsia="Times New Roman"/>
          <w:sz w:val="24"/>
          <w:szCs w:val="24"/>
          <w:lang w:val="en-US" w:eastAsia="ru-RU"/>
        </w:rPr>
        <w:t>Linux</w:t>
      </w:r>
      <w:r>
        <w:rPr>
          <w:rFonts w:eastAsia="Times New Roman"/>
          <w:sz w:val="24"/>
          <w:szCs w:val="24"/>
          <w:lang w:eastAsia="ru-RU"/>
        </w:rPr>
        <w:t xml:space="preserve">, </w:t>
      </w:r>
      <w:r>
        <w:rPr>
          <w:rFonts w:eastAsia="Times New Roman"/>
          <w:sz w:val="24"/>
          <w:szCs w:val="24"/>
          <w:lang w:val="en-US" w:eastAsia="ru-RU"/>
        </w:rPr>
        <w:t>Unix</w:t>
      </w:r>
      <w:r>
        <w:rPr>
          <w:rFonts w:eastAsia="Times New Roman"/>
          <w:sz w:val="24"/>
          <w:szCs w:val="24"/>
          <w:lang w:eastAsia="ru-RU"/>
        </w:rPr>
        <w:t>.</w:t>
      </w:r>
    </w:p>
    <w:p>
      <w:pPr>
        <w:pStyle w:val="Normal"/>
        <w:tabs>
          <w:tab w:val="clear" w:pos="709"/>
          <w:tab w:val="right" w:pos="9356" w:leader="dot"/>
        </w:tabs>
        <w:spacing w:lineRule="auto" w:line="480"/>
        <w:ind w:hanging="0" w:left="708"/>
        <w:rPr>
          <w:rFonts w:eastAsia="Times New Roman"/>
          <w:sz w:val="24"/>
          <w:szCs w:val="24"/>
          <w:lang w:eastAsia="ru-RU"/>
        </w:rPr>
      </w:pPr>
      <w:r>
        <w:rPr>
          <w:rFonts w:eastAsia="Times New Roman"/>
          <w:sz w:val="24"/>
          <w:szCs w:val="24"/>
          <w:lang w:eastAsia="ru-RU"/>
        </w:rPr>
        <w:t>4.4.3.4 Объём физической памяти сервера</w:t>
        <w:tab/>
        <w:t>128 Гб.</w:t>
      </w:r>
    </w:p>
    <w:p>
      <w:pPr>
        <w:pStyle w:val="14"/>
        <w:rPr/>
      </w:pPr>
      <w:r>
        <w:rPr/>
        <w:t>4.5 Требования к информационной и программной совместимости</w:t>
      </w:r>
    </w:p>
    <w:p>
      <w:pPr>
        <w:pStyle w:val="Normal"/>
        <w:spacing w:lineRule="auto" w:line="480"/>
        <w:ind w:firstLine="720"/>
        <w:rPr>
          <w:rFonts w:eastAsia="Times New Roman"/>
          <w:sz w:val="24"/>
          <w:szCs w:val="24"/>
          <w:lang w:eastAsia="ru-RU"/>
        </w:rPr>
      </w:pPr>
      <w:r>
        <w:rPr>
          <w:rFonts w:eastAsia="Times New Roman"/>
          <w:sz w:val="24"/>
          <w:szCs w:val="24"/>
          <w:lang w:eastAsia="ru-RU"/>
        </w:rPr>
        <w:t xml:space="preserve">4.5.1 Программное обеспечение должно работать под управлением операционных систем семейств </w:t>
      </w:r>
      <w:r>
        <w:rPr>
          <w:rFonts w:eastAsia="Times New Roman"/>
          <w:sz w:val="24"/>
          <w:szCs w:val="24"/>
          <w:lang w:val="en-US" w:eastAsia="ru-RU"/>
        </w:rPr>
        <w:t>Windows</w:t>
      </w:r>
      <w:r>
        <w:rPr>
          <w:rFonts w:eastAsia="Times New Roman"/>
          <w:sz w:val="24"/>
          <w:szCs w:val="24"/>
          <w:lang w:eastAsia="ru-RU"/>
        </w:rPr>
        <w:t xml:space="preserve">, </w:t>
      </w:r>
      <w:r>
        <w:rPr>
          <w:rFonts w:eastAsia="Times New Roman"/>
          <w:sz w:val="24"/>
          <w:szCs w:val="24"/>
          <w:lang w:val="en-US" w:eastAsia="ru-RU"/>
        </w:rPr>
        <w:t>Linux</w:t>
      </w:r>
      <w:r>
        <w:rPr>
          <w:rFonts w:eastAsia="Times New Roman"/>
          <w:sz w:val="24"/>
          <w:szCs w:val="24"/>
          <w:lang w:eastAsia="ru-RU"/>
        </w:rPr>
        <w:t>.</w:t>
      </w:r>
    </w:p>
    <w:p>
      <w:pPr>
        <w:pStyle w:val="Normal"/>
        <w:spacing w:lineRule="auto" w:line="480"/>
        <w:ind w:firstLine="720"/>
        <w:rPr>
          <w:rFonts w:eastAsia="Times New Roman"/>
          <w:sz w:val="24"/>
          <w:szCs w:val="24"/>
          <w:lang w:eastAsia="ru-RU"/>
        </w:rPr>
      </w:pPr>
      <w:r>
        <w:rPr>
          <w:rFonts w:eastAsia="Times New Roman"/>
          <w:sz w:val="24"/>
          <w:szCs w:val="24"/>
          <w:lang w:eastAsia="ru-RU"/>
        </w:rPr>
        <w:t>4.5.2 Входные данные представлены в следующем формате: текстовый, числовой.</w:t>
      </w:r>
    </w:p>
    <w:p>
      <w:pPr>
        <w:pStyle w:val="Normal"/>
        <w:spacing w:lineRule="auto" w:line="480"/>
        <w:ind w:firstLine="720"/>
        <w:rPr>
          <w:rFonts w:eastAsia="Times New Roman"/>
          <w:sz w:val="24"/>
          <w:szCs w:val="24"/>
          <w:highlight w:val="yellow"/>
          <w:lang w:eastAsia="ru-RU"/>
        </w:rPr>
      </w:pPr>
      <w:r>
        <w:rPr>
          <w:rFonts w:eastAsia="Times New Roman"/>
          <w:sz w:val="24"/>
          <w:szCs w:val="24"/>
          <w:lang w:eastAsia="ru-RU"/>
        </w:rPr>
        <w:t>4.5.3 Результаты должны быть представлены в следующем формате: графический, текстовый.</w:t>
      </w:r>
    </w:p>
    <w:p>
      <w:pPr>
        <w:pStyle w:val="Style19"/>
        <w:rPr>
          <w:lang w:eastAsia="ru-RU"/>
        </w:rPr>
      </w:pPr>
      <w:r>
        <w:rPr>
          <w:lang w:eastAsia="ru-RU"/>
        </w:rPr>
        <w:t>5 Требования к программной документации</w:t>
      </w:r>
    </w:p>
    <w:p>
      <w:pPr>
        <w:pStyle w:val="Normal"/>
        <w:spacing w:lineRule="auto" w:line="480"/>
        <w:ind w:firstLine="720"/>
        <w:rPr>
          <w:rFonts w:eastAsia="Times New Roman"/>
          <w:sz w:val="24"/>
          <w:szCs w:val="24"/>
          <w:lang w:eastAsia="ru-RU"/>
        </w:rPr>
      </w:pPr>
      <w:r>
        <w:rPr>
          <w:rFonts w:eastAsia="Times New Roman"/>
          <w:sz w:val="24"/>
          <w:szCs w:val="24"/>
          <w:lang w:eastAsia="ru-RU"/>
        </w:rPr>
        <w:t>5.1 Разрабатываемые программные модули должны быть самодокументированы, т.е. тексты программ должны содержать все необходимые комментарии.</w:t>
      </w:r>
    </w:p>
    <w:p>
      <w:pPr>
        <w:pStyle w:val="Normal"/>
        <w:spacing w:lineRule="auto" w:line="480"/>
        <w:ind w:firstLine="720"/>
        <w:rPr>
          <w:rFonts w:eastAsia="Times New Roman"/>
          <w:sz w:val="24"/>
          <w:szCs w:val="24"/>
          <w:lang w:eastAsia="ru-RU"/>
        </w:rPr>
      </w:pPr>
      <w:r>
        <w:rPr>
          <w:rFonts w:eastAsia="Times New Roman"/>
          <w:sz w:val="24"/>
          <w:szCs w:val="24"/>
          <w:lang w:eastAsia="ru-RU"/>
        </w:rPr>
        <w:t xml:space="preserve">5.2 Разрабатываемое программное обеспечение должно включать справочную систему, включающую указания по настройке и поддержке систем.  </w:t>
        <w:tab/>
      </w:r>
    </w:p>
    <w:p>
      <w:pPr>
        <w:pStyle w:val="Normal"/>
        <w:spacing w:lineRule="auto" w:line="480"/>
        <w:ind w:firstLine="720"/>
        <w:jc w:val="left"/>
        <w:rPr>
          <w:rFonts w:eastAsia="Times New Roman"/>
          <w:sz w:val="24"/>
          <w:szCs w:val="24"/>
          <w:lang w:eastAsia="ru-RU"/>
        </w:rPr>
      </w:pPr>
      <w:r>
        <w:rPr>
          <w:rFonts w:eastAsia="Times New Roman"/>
          <w:sz w:val="24"/>
          <w:szCs w:val="24"/>
          <w:lang w:eastAsia="ru-RU"/>
        </w:rPr>
        <w:t>5.3 В состав сопровождающей документации должны входить:</w:t>
      </w:r>
    </w:p>
    <w:p>
      <w:pPr>
        <w:pStyle w:val="Normal"/>
        <w:tabs>
          <w:tab w:val="clear" w:pos="709"/>
          <w:tab w:val="left" w:pos="1080" w:leader="none"/>
        </w:tabs>
        <w:spacing w:lineRule="auto" w:line="480"/>
        <w:ind w:firstLine="720"/>
        <w:jc w:val="left"/>
        <w:rPr>
          <w:rFonts w:eastAsia="Times New Roman"/>
          <w:sz w:val="24"/>
          <w:szCs w:val="24"/>
          <w:lang w:eastAsia="ru-RU"/>
        </w:rPr>
      </w:pPr>
      <w:r>
        <w:rPr>
          <w:rFonts w:eastAsia="Times New Roman"/>
          <w:sz w:val="24"/>
          <w:szCs w:val="24"/>
          <w:lang w:eastAsia="ru-RU"/>
        </w:rPr>
        <w:t>5.3.1 Расчетно-пояснительная записка на 25-30 листах формата А4 (без приложений 5.3.2, 5.3.3 и 5.3.4).</w:t>
      </w:r>
    </w:p>
    <w:p>
      <w:pPr>
        <w:pStyle w:val="Normal"/>
        <w:tabs>
          <w:tab w:val="clear" w:pos="709"/>
          <w:tab w:val="left" w:pos="1080" w:leader="none"/>
        </w:tabs>
        <w:spacing w:lineRule="auto" w:line="480"/>
        <w:ind w:firstLine="720"/>
        <w:jc w:val="left"/>
        <w:rPr>
          <w:rFonts w:eastAsia="Times New Roman"/>
          <w:sz w:val="24"/>
          <w:szCs w:val="24"/>
          <w:lang w:eastAsia="ru-RU"/>
        </w:rPr>
      </w:pPr>
      <w:r>
        <w:rPr>
          <w:rFonts w:eastAsia="Times New Roman"/>
          <w:sz w:val="24"/>
          <w:szCs w:val="24"/>
          <w:lang w:eastAsia="ru-RU"/>
        </w:rPr>
        <w:t>5.3.2 Техническое задание (Приложение А).</w:t>
      </w:r>
    </w:p>
    <w:p>
      <w:pPr>
        <w:pStyle w:val="Normal"/>
        <w:tabs>
          <w:tab w:val="clear" w:pos="709"/>
          <w:tab w:val="left" w:pos="1080" w:leader="none"/>
        </w:tabs>
        <w:spacing w:lineRule="auto" w:line="480"/>
        <w:ind w:hanging="0" w:left="720"/>
        <w:jc w:val="left"/>
        <w:rPr>
          <w:rFonts w:eastAsia="Times New Roman"/>
          <w:sz w:val="24"/>
          <w:szCs w:val="24"/>
          <w:lang w:eastAsia="ru-RU"/>
        </w:rPr>
      </w:pPr>
      <w:r>
        <w:rPr>
          <w:rFonts w:eastAsia="Times New Roman"/>
          <w:sz w:val="24"/>
          <w:szCs w:val="24"/>
          <w:lang w:eastAsia="ru-RU"/>
        </w:rPr>
        <w:t>5.3.3 Руководство пользователя (Приложение Б).</w:t>
      </w:r>
    </w:p>
    <w:p>
      <w:pPr>
        <w:pStyle w:val="Normal"/>
        <w:tabs>
          <w:tab w:val="clear" w:pos="709"/>
          <w:tab w:val="left" w:pos="1080" w:leader="none"/>
        </w:tabs>
        <w:spacing w:lineRule="auto" w:line="480"/>
        <w:ind w:hanging="0" w:left="720"/>
        <w:jc w:val="left"/>
        <w:rPr>
          <w:rFonts w:eastAsia="Times New Roman"/>
          <w:color w:themeColor="text1" w:val="FF0000"/>
          <w:sz w:val="24"/>
          <w:szCs w:val="24"/>
          <w:lang w:eastAsia="ru-RU"/>
        </w:rPr>
      </w:pPr>
      <w:r>
        <w:rPr>
          <w:rFonts w:eastAsia="Times New Roman"/>
          <w:sz w:val="24"/>
          <w:szCs w:val="24"/>
          <w:lang w:eastAsia="ru-RU"/>
        </w:rPr>
        <w:t xml:space="preserve">5.3.4 </w:t>
      </w:r>
      <w:r>
        <w:rPr>
          <w:rFonts w:eastAsia="Times New Roman"/>
          <w:color w:themeColor="text1" w:val="000000"/>
          <w:sz w:val="24"/>
          <w:szCs w:val="24"/>
          <w:lang w:eastAsia="ru-RU"/>
        </w:rPr>
        <w:t>Фрагмент исходного кода программы (Приложение В).</w:t>
      </w:r>
    </w:p>
    <w:p>
      <w:pPr>
        <w:pStyle w:val="Normal"/>
        <w:tabs>
          <w:tab w:val="clear" w:pos="709"/>
          <w:tab w:val="left" w:pos="1080" w:leader="none"/>
        </w:tabs>
        <w:spacing w:lineRule="auto" w:line="480"/>
        <w:ind w:firstLine="720"/>
        <w:jc w:val="left"/>
        <w:rPr>
          <w:rFonts w:eastAsia="Times New Roman"/>
          <w:sz w:val="24"/>
          <w:szCs w:val="24"/>
          <w:lang w:eastAsia="ru-RU"/>
        </w:rPr>
      </w:pPr>
      <w:r>
        <w:rPr>
          <w:rFonts w:eastAsia="Times New Roman"/>
          <w:sz w:val="24"/>
          <w:szCs w:val="24"/>
          <w:lang w:eastAsia="ru-RU"/>
        </w:rPr>
        <w:t>5.4 Графическая часть должна быть включена в расчетно-пояснительную записку в качестве иллюстраций:</w:t>
      </w:r>
    </w:p>
    <w:p>
      <w:pPr>
        <w:pStyle w:val="Normal"/>
        <w:tabs>
          <w:tab w:val="clear" w:pos="709"/>
          <w:tab w:val="left" w:pos="1080" w:leader="none"/>
        </w:tabs>
        <w:spacing w:lineRule="auto" w:line="480"/>
        <w:ind w:hanging="0" w:left="720"/>
        <w:jc w:val="left"/>
        <w:rPr>
          <w:rFonts w:eastAsia="Times New Roman"/>
          <w:sz w:val="24"/>
          <w:szCs w:val="24"/>
          <w:lang w:eastAsia="ru-RU"/>
        </w:rPr>
      </w:pPr>
      <w:r>
        <w:rPr>
          <w:rFonts w:eastAsia="Times New Roman"/>
          <w:sz w:val="24"/>
          <w:szCs w:val="24"/>
          <w:lang w:eastAsia="ru-RU"/>
        </w:rPr>
        <w:t>5.4.1 Схемы взаимодействия объектов, объектная декомпозиция.</w:t>
      </w:r>
    </w:p>
    <w:p>
      <w:pPr>
        <w:pStyle w:val="Normal"/>
        <w:tabs>
          <w:tab w:val="clear" w:pos="709"/>
          <w:tab w:val="left" w:pos="1080" w:leader="none"/>
        </w:tabs>
        <w:spacing w:lineRule="auto" w:line="480"/>
        <w:ind w:hanging="0" w:left="720"/>
        <w:jc w:val="left"/>
        <w:rPr>
          <w:rFonts w:eastAsia="Times New Roman"/>
          <w:sz w:val="24"/>
          <w:szCs w:val="24"/>
          <w:lang w:eastAsia="ru-RU"/>
        </w:rPr>
      </w:pPr>
      <w:r>
        <w:rPr>
          <w:rFonts w:eastAsia="Times New Roman"/>
          <w:sz w:val="24"/>
          <w:szCs w:val="24"/>
          <w:lang w:eastAsia="ru-RU"/>
        </w:rPr>
        <w:t>5.4.2 Диаграмма вариантов использования.</w:t>
      </w:r>
    </w:p>
    <w:p>
      <w:pPr>
        <w:pStyle w:val="Normal"/>
        <w:tabs>
          <w:tab w:val="clear" w:pos="709"/>
          <w:tab w:val="left" w:pos="1080" w:leader="none"/>
        </w:tabs>
        <w:spacing w:lineRule="auto" w:line="480"/>
        <w:ind w:firstLine="720"/>
        <w:rPr>
          <w:rFonts w:eastAsia="Times New Roman"/>
          <w:sz w:val="24"/>
          <w:szCs w:val="24"/>
          <w:lang w:eastAsia="ru-RU"/>
        </w:rPr>
      </w:pPr>
      <w:r>
        <w:rPr>
          <w:rFonts w:eastAsia="Times New Roman"/>
          <w:sz w:val="24"/>
          <w:szCs w:val="24"/>
          <w:lang w:eastAsia="ru-RU"/>
        </w:rPr>
        <w:t>5.4.3 Концептуальная модель предметной области.</w:t>
      </w:r>
    </w:p>
    <w:p>
      <w:pPr>
        <w:pStyle w:val="Normal"/>
        <w:tabs>
          <w:tab w:val="clear" w:pos="709"/>
          <w:tab w:val="left" w:pos="1080" w:leader="none"/>
        </w:tabs>
        <w:spacing w:lineRule="auto" w:line="480"/>
        <w:ind w:firstLine="720"/>
        <w:jc w:val="left"/>
        <w:rPr>
          <w:rFonts w:eastAsia="Times New Roman"/>
          <w:sz w:val="24"/>
          <w:szCs w:val="24"/>
          <w:lang w:eastAsia="ru-RU"/>
        </w:rPr>
      </w:pPr>
      <w:r>
        <w:rPr>
          <w:rFonts w:eastAsia="Times New Roman"/>
          <w:sz w:val="24"/>
          <w:szCs w:val="24"/>
          <w:lang w:eastAsia="ru-RU"/>
        </w:rPr>
        <w:t>5.4.4 Граф состояний интерфейса.</w:t>
      </w:r>
    </w:p>
    <w:p>
      <w:pPr>
        <w:pStyle w:val="Normal"/>
        <w:tabs>
          <w:tab w:val="clear" w:pos="709"/>
          <w:tab w:val="left" w:pos="1080" w:leader="none"/>
        </w:tabs>
        <w:spacing w:lineRule="auto" w:line="480"/>
        <w:ind w:hanging="0" w:left="720"/>
        <w:rPr>
          <w:rFonts w:eastAsia="Times New Roman"/>
          <w:sz w:val="24"/>
          <w:szCs w:val="24"/>
          <w:lang w:eastAsia="ru-RU"/>
        </w:rPr>
      </w:pPr>
      <w:r>
        <w:rPr>
          <w:rFonts w:eastAsia="Times New Roman"/>
          <w:sz w:val="24"/>
          <w:szCs w:val="24"/>
          <w:lang w:eastAsia="ru-RU"/>
        </w:rPr>
        <w:t>5.4.5 Даталогическая модель базы данных.</w:t>
      </w:r>
    </w:p>
    <w:p>
      <w:pPr>
        <w:pStyle w:val="Normal"/>
        <w:spacing w:lineRule="auto" w:line="480"/>
        <w:ind w:firstLine="720"/>
        <w:rPr>
          <w:rFonts w:eastAsia="Times New Roman"/>
          <w:sz w:val="24"/>
          <w:szCs w:val="24"/>
          <w:lang w:eastAsia="ru-RU"/>
        </w:rPr>
      </w:pPr>
      <w:r>
        <w:rPr>
          <w:rFonts w:eastAsia="Times New Roman"/>
          <w:sz w:val="24"/>
          <w:szCs w:val="24"/>
          <w:lang w:eastAsia="ru-RU"/>
        </w:rPr>
        <w:t>5.4.6 Диаграммы компоновки программных компонентов.</w:t>
      </w:r>
    </w:p>
    <w:p>
      <w:pPr>
        <w:pStyle w:val="Normal"/>
        <w:tabs>
          <w:tab w:val="clear" w:pos="709"/>
          <w:tab w:val="left" w:pos="1080" w:leader="none"/>
        </w:tabs>
        <w:spacing w:lineRule="auto" w:line="480"/>
        <w:ind w:hanging="0" w:left="720"/>
        <w:rPr>
          <w:rFonts w:eastAsia="Times New Roman"/>
          <w:sz w:val="24"/>
          <w:szCs w:val="24"/>
          <w:lang w:eastAsia="ru-RU"/>
        </w:rPr>
      </w:pPr>
      <w:r>
        <w:rPr>
          <w:rFonts w:eastAsia="Times New Roman"/>
          <w:sz w:val="24"/>
          <w:szCs w:val="24"/>
          <w:lang w:eastAsia="ru-RU"/>
        </w:rPr>
        <w:t>5.4.7 Таблицы тестов.</w:t>
      </w:r>
    </w:p>
    <w:p>
      <w:pPr>
        <w:pStyle w:val="Style19"/>
        <w:rPr>
          <w:lang w:eastAsia="ru-RU"/>
        </w:rPr>
      </w:pPr>
      <w:r>
        <w:rPr>
          <w:lang w:eastAsia="ru-RU"/>
        </w:rPr>
        <w:t>6 Стадии и этапы разработки</w:t>
      </w:r>
    </w:p>
    <w:tbl>
      <w:tblPr>
        <w:tblW w:w="9924" w:type="dxa"/>
        <w:jc w:val="left"/>
        <w:tblInd w:w="-319" w:type="dxa"/>
        <w:tblLayout w:type="fixed"/>
        <w:tblCellMar>
          <w:top w:w="0" w:type="dxa"/>
          <w:left w:w="107" w:type="dxa"/>
          <w:bottom w:w="0" w:type="dxa"/>
          <w:right w:w="107" w:type="dxa"/>
        </w:tblCellMar>
        <w:tblLook w:firstRow="0" w:noVBand="0" w:lastRow="0" w:firstColumn="0" w:lastColumn="0" w:noHBand="0" w:val="0000"/>
      </w:tblPr>
      <w:tblGrid>
        <w:gridCol w:w="776"/>
        <w:gridCol w:w="2562"/>
        <w:gridCol w:w="1278"/>
        <w:gridCol w:w="2463"/>
        <w:gridCol w:w="2845"/>
      </w:tblGrid>
      <w:tr>
        <w:trPr>
          <w:tblHeader w:val="true"/>
          <w:cantSplit w:val="true"/>
        </w:trPr>
        <w:tc>
          <w:tcPr>
            <w:tcW w:w="776" w:type="dxa"/>
            <w:vMerge w:val="restart"/>
            <w:tcBorders>
              <w:top w:val="single" w:sz="12" w:space="0" w:color="000000"/>
              <w:left w:val="single" w:sz="12" w:space="0" w:color="000000"/>
              <w:bottom w:val="single" w:sz="12" w:space="0" w:color="000000"/>
              <w:right w:val="single" w:sz="6" w:space="0" w:color="000000"/>
            </w:tcBorders>
          </w:tcPr>
          <w:p>
            <w:pPr>
              <w:pStyle w:val="Normal"/>
              <w:keepLines/>
              <w:spacing w:lineRule="auto" w:line="288" w:before="40" w:after="40"/>
              <w:ind w:hanging="0"/>
              <w:jc w:val="center"/>
              <w:rPr>
                <w:rFonts w:eastAsia="Times New Roman"/>
                <w:b/>
                <w:sz w:val="22"/>
                <w:szCs w:val="24"/>
                <w:lang w:eastAsia="ru-RU"/>
              </w:rPr>
            </w:pPr>
            <w:r>
              <w:rPr>
                <w:rFonts w:eastAsia="Times New Roman"/>
                <w:b/>
                <w:sz w:val="22"/>
                <w:szCs w:val="24"/>
                <w:lang w:eastAsia="ru-RU"/>
              </w:rPr>
              <w:t>Этап</w:t>
            </w:r>
          </w:p>
        </w:tc>
        <w:tc>
          <w:tcPr>
            <w:tcW w:w="2562" w:type="dxa"/>
            <w:vMerge w:val="restart"/>
            <w:tcBorders>
              <w:top w:val="single" w:sz="12" w:space="0" w:color="000000"/>
              <w:left w:val="single" w:sz="6" w:space="0" w:color="000000"/>
              <w:bottom w:val="single" w:sz="12" w:space="0" w:color="000000"/>
              <w:right w:val="single" w:sz="6" w:space="0" w:color="000000"/>
            </w:tcBorders>
          </w:tcPr>
          <w:p>
            <w:pPr>
              <w:pStyle w:val="Normal"/>
              <w:keepLines/>
              <w:spacing w:lineRule="auto" w:line="288" w:before="40" w:after="40"/>
              <w:ind w:hanging="0"/>
              <w:jc w:val="center"/>
              <w:rPr>
                <w:rFonts w:eastAsia="Times New Roman"/>
                <w:b/>
                <w:sz w:val="22"/>
                <w:szCs w:val="24"/>
                <w:lang w:eastAsia="ru-RU"/>
              </w:rPr>
            </w:pPr>
            <w:r>
              <w:rPr>
                <w:rFonts w:eastAsia="Times New Roman"/>
                <w:b/>
                <w:sz w:val="22"/>
                <w:szCs w:val="24"/>
                <w:lang w:eastAsia="ru-RU"/>
              </w:rPr>
              <w:t>Содержание этапа</w:t>
            </w:r>
          </w:p>
        </w:tc>
        <w:tc>
          <w:tcPr>
            <w:tcW w:w="1278" w:type="dxa"/>
            <w:vMerge w:val="restart"/>
            <w:tcBorders>
              <w:top w:val="single" w:sz="12" w:space="0" w:color="000000"/>
              <w:left w:val="single" w:sz="6" w:space="0" w:color="000000"/>
              <w:bottom w:val="single" w:sz="12" w:space="0" w:color="000000"/>
              <w:right w:val="single" w:sz="6" w:space="0" w:color="000000"/>
            </w:tcBorders>
          </w:tcPr>
          <w:p>
            <w:pPr>
              <w:pStyle w:val="Normal"/>
              <w:keepLines/>
              <w:spacing w:lineRule="auto" w:line="288" w:before="40" w:after="40"/>
              <w:ind w:hanging="0"/>
              <w:jc w:val="center"/>
              <w:rPr>
                <w:rFonts w:eastAsia="Times New Roman"/>
                <w:b/>
                <w:sz w:val="22"/>
                <w:szCs w:val="24"/>
                <w:lang w:eastAsia="ru-RU"/>
              </w:rPr>
            </w:pPr>
            <w:r>
              <w:rPr>
                <w:rFonts w:eastAsia="Times New Roman"/>
                <w:b/>
                <w:sz w:val="22"/>
                <w:szCs w:val="24"/>
                <w:lang w:eastAsia="ru-RU"/>
              </w:rPr>
              <w:t>Сроки и</w:t>
            </w:r>
          </w:p>
          <w:p>
            <w:pPr>
              <w:pStyle w:val="Normal"/>
              <w:keepLines/>
              <w:spacing w:lineRule="auto" w:line="288" w:before="40" w:after="40"/>
              <w:ind w:hanging="0"/>
              <w:jc w:val="center"/>
              <w:rPr>
                <w:rFonts w:eastAsia="Times New Roman"/>
                <w:b/>
                <w:sz w:val="22"/>
                <w:szCs w:val="24"/>
                <w:lang w:eastAsia="ru-RU"/>
              </w:rPr>
            </w:pPr>
            <w:r>
              <w:rPr>
                <w:rFonts w:eastAsia="Times New Roman"/>
                <w:b/>
                <w:sz w:val="22"/>
                <w:szCs w:val="24"/>
                <w:lang w:eastAsia="ru-RU"/>
              </w:rPr>
              <w:t>объем</w:t>
            </w:r>
          </w:p>
        </w:tc>
        <w:tc>
          <w:tcPr>
            <w:tcW w:w="5308" w:type="dxa"/>
            <w:gridSpan w:val="2"/>
            <w:tcBorders>
              <w:top w:val="single" w:sz="12" w:space="0" w:color="000000"/>
              <w:left w:val="single" w:sz="6" w:space="0" w:color="000000"/>
              <w:bottom w:val="single" w:sz="12" w:space="0" w:color="000000"/>
              <w:right w:val="single" w:sz="12" w:space="0" w:color="000000"/>
            </w:tcBorders>
          </w:tcPr>
          <w:p>
            <w:pPr>
              <w:pStyle w:val="Normal"/>
              <w:keepLines/>
              <w:spacing w:lineRule="auto" w:line="288" w:before="40" w:after="40"/>
              <w:ind w:hanging="0"/>
              <w:jc w:val="center"/>
              <w:rPr>
                <w:rFonts w:eastAsia="Times New Roman"/>
                <w:b/>
                <w:sz w:val="22"/>
                <w:szCs w:val="24"/>
                <w:lang w:eastAsia="ru-RU"/>
              </w:rPr>
            </w:pPr>
            <w:r>
              <w:rPr>
                <w:rFonts w:eastAsia="Times New Roman"/>
                <w:b/>
                <w:sz w:val="22"/>
                <w:szCs w:val="24"/>
                <w:lang w:eastAsia="ru-RU"/>
              </w:rPr>
              <w:t>Представляемые результаты</w:t>
            </w:r>
          </w:p>
        </w:tc>
      </w:tr>
      <w:tr>
        <w:trPr>
          <w:tblHeader w:val="true"/>
          <w:cantSplit w:val="true"/>
        </w:trPr>
        <w:tc>
          <w:tcPr>
            <w:tcW w:w="776" w:type="dxa"/>
            <w:vMerge w:val="continue"/>
            <w:tcBorders>
              <w:top w:val="single" w:sz="6" w:space="0" w:color="000000"/>
              <w:left w:val="single" w:sz="12" w:space="0" w:color="000000"/>
              <w:bottom w:val="single" w:sz="12" w:space="0" w:color="000000"/>
              <w:right w:val="single" w:sz="6" w:space="0" w:color="000000"/>
            </w:tcBorders>
          </w:tcPr>
          <w:p>
            <w:pPr>
              <w:pStyle w:val="Normal"/>
              <w:keepLines/>
              <w:spacing w:lineRule="auto" w:line="288" w:before="40" w:after="40"/>
              <w:ind w:hanging="0"/>
              <w:jc w:val="center"/>
              <w:rPr>
                <w:rFonts w:eastAsia="Times New Roman"/>
                <w:b/>
                <w:sz w:val="22"/>
                <w:szCs w:val="24"/>
                <w:lang w:eastAsia="ru-RU"/>
              </w:rPr>
            </w:pPr>
            <w:r>
              <w:rPr>
                <w:rFonts w:eastAsia="Times New Roman"/>
                <w:b/>
                <w:sz w:val="22"/>
                <w:szCs w:val="24"/>
                <w:lang w:eastAsia="ru-RU"/>
              </w:rPr>
            </w:r>
          </w:p>
        </w:tc>
        <w:tc>
          <w:tcPr>
            <w:tcW w:w="2562" w:type="dxa"/>
            <w:vMerge w:val="continue"/>
            <w:tcBorders>
              <w:top w:val="single" w:sz="6" w:space="0" w:color="000000"/>
              <w:left w:val="single" w:sz="6" w:space="0" w:color="000000"/>
              <w:bottom w:val="single" w:sz="12" w:space="0" w:color="000000"/>
              <w:right w:val="single" w:sz="6" w:space="0" w:color="000000"/>
            </w:tcBorders>
          </w:tcPr>
          <w:p>
            <w:pPr>
              <w:pStyle w:val="Normal"/>
              <w:keepLines/>
              <w:spacing w:lineRule="auto" w:line="288" w:before="40" w:after="40"/>
              <w:ind w:hanging="0"/>
              <w:jc w:val="center"/>
              <w:rPr>
                <w:rFonts w:eastAsia="Times New Roman"/>
                <w:b/>
                <w:sz w:val="22"/>
                <w:szCs w:val="24"/>
                <w:lang w:eastAsia="ru-RU"/>
              </w:rPr>
            </w:pPr>
            <w:r>
              <w:rPr>
                <w:rFonts w:eastAsia="Times New Roman"/>
                <w:b/>
                <w:sz w:val="22"/>
                <w:szCs w:val="24"/>
                <w:lang w:eastAsia="ru-RU"/>
              </w:rPr>
            </w:r>
          </w:p>
        </w:tc>
        <w:tc>
          <w:tcPr>
            <w:tcW w:w="1278" w:type="dxa"/>
            <w:vMerge w:val="continue"/>
            <w:tcBorders>
              <w:top w:val="single" w:sz="6" w:space="0" w:color="000000"/>
              <w:left w:val="single" w:sz="6" w:space="0" w:color="000000"/>
              <w:bottom w:val="single" w:sz="12" w:space="0" w:color="000000"/>
              <w:right w:val="single" w:sz="6" w:space="0" w:color="000000"/>
            </w:tcBorders>
          </w:tcPr>
          <w:p>
            <w:pPr>
              <w:pStyle w:val="Normal"/>
              <w:keepLines/>
              <w:spacing w:lineRule="auto" w:line="288" w:before="40" w:after="40"/>
              <w:ind w:hanging="0"/>
              <w:jc w:val="center"/>
              <w:rPr>
                <w:rFonts w:eastAsia="Times New Roman"/>
                <w:b/>
                <w:sz w:val="22"/>
                <w:szCs w:val="24"/>
                <w:lang w:eastAsia="ru-RU"/>
              </w:rPr>
            </w:pPr>
            <w:r>
              <w:rPr>
                <w:rFonts w:eastAsia="Times New Roman"/>
                <w:b/>
                <w:sz w:val="22"/>
                <w:szCs w:val="24"/>
                <w:lang w:eastAsia="ru-RU"/>
              </w:rPr>
            </w:r>
          </w:p>
        </w:tc>
        <w:tc>
          <w:tcPr>
            <w:tcW w:w="2463" w:type="dxa"/>
            <w:tcBorders>
              <w:top w:val="single" w:sz="12" w:space="0" w:color="000000"/>
              <w:left w:val="single" w:sz="6" w:space="0" w:color="000000"/>
              <w:bottom w:val="single" w:sz="12" w:space="0" w:color="000000"/>
              <w:right w:val="single" w:sz="6" w:space="0" w:color="000000"/>
            </w:tcBorders>
          </w:tcPr>
          <w:p>
            <w:pPr>
              <w:pStyle w:val="Normal"/>
              <w:keepLines/>
              <w:spacing w:lineRule="auto" w:line="288" w:before="40" w:after="40"/>
              <w:ind w:hanging="0"/>
              <w:jc w:val="center"/>
              <w:rPr>
                <w:rFonts w:eastAsia="Times New Roman"/>
                <w:b/>
                <w:sz w:val="22"/>
                <w:szCs w:val="24"/>
                <w:lang w:eastAsia="ru-RU"/>
              </w:rPr>
            </w:pPr>
            <w:r>
              <w:rPr>
                <w:rFonts w:eastAsia="Times New Roman"/>
                <w:b/>
                <w:sz w:val="22"/>
                <w:szCs w:val="24"/>
                <w:lang w:eastAsia="ru-RU"/>
              </w:rPr>
              <w:t>Спецификации и программный продукт</w:t>
            </w:r>
          </w:p>
        </w:tc>
        <w:tc>
          <w:tcPr>
            <w:tcW w:w="2845" w:type="dxa"/>
            <w:tcBorders>
              <w:top w:val="single" w:sz="12" w:space="0" w:color="000000"/>
              <w:left w:val="single" w:sz="6" w:space="0" w:color="000000"/>
              <w:bottom w:val="single" w:sz="12" w:space="0" w:color="000000"/>
              <w:right w:val="single" w:sz="12" w:space="0" w:color="000000"/>
            </w:tcBorders>
          </w:tcPr>
          <w:p>
            <w:pPr>
              <w:pStyle w:val="Normal"/>
              <w:keepLines/>
              <w:spacing w:lineRule="auto" w:line="288" w:before="40" w:after="40"/>
              <w:ind w:hanging="0"/>
              <w:jc w:val="center"/>
              <w:rPr>
                <w:rFonts w:eastAsia="Times New Roman"/>
                <w:b/>
                <w:sz w:val="22"/>
                <w:szCs w:val="24"/>
                <w:lang w:eastAsia="ru-RU"/>
              </w:rPr>
            </w:pPr>
            <w:r>
              <w:rPr>
                <w:rFonts w:eastAsia="Times New Roman"/>
                <w:b/>
                <w:sz w:val="22"/>
                <w:szCs w:val="24"/>
                <w:lang w:eastAsia="ru-RU"/>
              </w:rPr>
              <w:t>Документы</w:t>
            </w:r>
          </w:p>
        </w:tc>
      </w:tr>
      <w:tr>
        <w:trPr>
          <w:cantSplit w:val="true"/>
        </w:trPr>
        <w:tc>
          <w:tcPr>
            <w:tcW w:w="776" w:type="dxa"/>
            <w:tcBorders>
              <w:top w:val="single" w:sz="6" w:space="0" w:color="000000"/>
              <w:left w:val="single" w:sz="12" w:space="0" w:color="000000"/>
              <w:bottom w:val="single" w:sz="6" w:space="0" w:color="000000"/>
              <w:right w:val="single" w:sz="6" w:space="0" w:color="000000"/>
            </w:tcBorders>
            <w:shd w:color="auto" w:fill="auto" w:val="clear"/>
          </w:tcPr>
          <w:p>
            <w:pPr>
              <w:pStyle w:val="Normal"/>
              <w:numPr>
                <w:ilvl w:val="0"/>
                <w:numId w:val="8"/>
              </w:numPr>
              <w:spacing w:before="0" w:after="0"/>
              <w:contextualSpacing/>
              <w:jc w:val="left"/>
              <w:rPr>
                <w:rFonts w:eastAsia="Times New Roman"/>
                <w:sz w:val="24"/>
                <w:szCs w:val="20"/>
              </w:rPr>
            </w:pPr>
            <w:r>
              <w:rPr>
                <w:rFonts w:eastAsia="Times New Roman"/>
                <w:sz w:val="24"/>
                <w:szCs w:val="20"/>
              </w:rPr>
            </w:r>
          </w:p>
        </w:tc>
        <w:tc>
          <w:tcPr>
            <w:tcW w:w="2562"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left"/>
              <w:rPr>
                <w:rFonts w:eastAsia="Times New Roman"/>
                <w:sz w:val="22"/>
                <w:szCs w:val="24"/>
                <w:lang w:eastAsia="ru-RU"/>
              </w:rPr>
            </w:pPr>
            <w:r>
              <w:rPr>
                <w:rFonts w:eastAsia="Times New Roman"/>
                <w:sz w:val="22"/>
                <w:szCs w:val="24"/>
                <w:lang w:eastAsia="ru-RU"/>
              </w:rPr>
              <w:t>Выбор темы, составление задания, решение организационных вопросов</w:t>
            </w:r>
          </w:p>
        </w:tc>
        <w:tc>
          <w:tcPr>
            <w:tcW w:w="1278"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center"/>
              <w:rPr>
                <w:rFonts w:eastAsia="Times New Roman"/>
                <w:sz w:val="22"/>
                <w:szCs w:val="24"/>
                <w:lang w:eastAsia="ru-RU"/>
              </w:rPr>
            </w:pPr>
            <w:r>
              <w:rPr>
                <w:rFonts w:eastAsia="Times New Roman"/>
                <w:sz w:val="22"/>
                <w:szCs w:val="24"/>
                <w:lang w:eastAsia="ru-RU"/>
              </w:rPr>
              <w:t>1..2 недели</w:t>
            </w:r>
          </w:p>
          <w:p>
            <w:pPr>
              <w:pStyle w:val="Normal"/>
              <w:keepLines/>
              <w:spacing w:before="0" w:after="0"/>
              <w:ind w:hanging="0"/>
              <w:contextualSpacing/>
              <w:jc w:val="center"/>
              <w:rPr>
                <w:rFonts w:eastAsia="Times New Roman"/>
                <w:sz w:val="22"/>
                <w:szCs w:val="24"/>
                <w:lang w:eastAsia="ru-RU"/>
              </w:rPr>
            </w:pPr>
            <w:r>
              <w:rPr>
                <w:rFonts w:eastAsia="Times New Roman"/>
                <w:sz w:val="22"/>
                <w:szCs w:val="24"/>
                <w:lang w:eastAsia="ru-RU"/>
              </w:rPr>
              <w:t>(10 %)</w:t>
            </w:r>
          </w:p>
        </w:tc>
        <w:tc>
          <w:tcPr>
            <w:tcW w:w="2463"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center"/>
              <w:rPr>
                <w:rFonts w:eastAsia="Times New Roman"/>
                <w:sz w:val="22"/>
                <w:szCs w:val="24"/>
                <w:lang w:eastAsia="ru-RU"/>
              </w:rPr>
            </w:pPr>
            <w:r>
              <w:rPr>
                <w:rFonts w:eastAsia="Times New Roman"/>
                <w:sz w:val="22"/>
                <w:szCs w:val="24"/>
                <w:lang w:eastAsia="ru-RU"/>
              </w:rPr>
              <w:t>-</w:t>
            </w:r>
          </w:p>
        </w:tc>
        <w:tc>
          <w:tcPr>
            <w:tcW w:w="2845" w:type="dxa"/>
            <w:tcBorders>
              <w:top w:val="single" w:sz="6" w:space="0" w:color="000000"/>
              <w:left w:val="single" w:sz="6" w:space="0" w:color="000000"/>
              <w:bottom w:val="single" w:sz="6" w:space="0" w:color="000000"/>
              <w:right w:val="single" w:sz="12" w:space="0" w:color="000000"/>
            </w:tcBorders>
          </w:tcPr>
          <w:p>
            <w:pPr>
              <w:pStyle w:val="Normal"/>
              <w:keepLines/>
              <w:spacing w:before="0" w:after="0"/>
              <w:ind w:hanging="0"/>
              <w:contextualSpacing/>
              <w:jc w:val="left"/>
              <w:rPr>
                <w:rFonts w:eastAsia="Times New Roman"/>
                <w:b/>
                <w:sz w:val="22"/>
                <w:szCs w:val="24"/>
                <w:lang w:eastAsia="ru-RU"/>
              </w:rPr>
            </w:pPr>
            <w:r>
              <w:rPr>
                <w:rFonts w:eastAsia="Times New Roman"/>
                <w:b/>
                <w:sz w:val="22"/>
                <w:szCs w:val="24"/>
                <w:lang w:eastAsia="ru-RU"/>
              </w:rPr>
              <w:t>Заполненный бланк задания на курсовую работу – вывешивается на сайт кафедры для получения утверждающей подписи заведующего кафедрой</w:t>
            </w:r>
          </w:p>
        </w:tc>
      </w:tr>
      <w:tr>
        <w:trPr>
          <w:cantSplit w:val="true"/>
        </w:trPr>
        <w:tc>
          <w:tcPr>
            <w:tcW w:w="776" w:type="dxa"/>
            <w:tcBorders>
              <w:top w:val="single" w:sz="6" w:space="0" w:color="000000"/>
              <w:left w:val="single" w:sz="12" w:space="0" w:color="000000"/>
              <w:bottom w:val="single" w:sz="6" w:space="0" w:color="000000"/>
              <w:right w:val="single" w:sz="6" w:space="0" w:color="000000"/>
            </w:tcBorders>
            <w:shd w:color="auto" w:fill="auto" w:val="clear"/>
          </w:tcPr>
          <w:p>
            <w:pPr>
              <w:pStyle w:val="Normal"/>
              <w:numPr>
                <w:ilvl w:val="0"/>
                <w:numId w:val="8"/>
              </w:numPr>
              <w:spacing w:before="0" w:after="0"/>
              <w:contextualSpacing/>
              <w:jc w:val="left"/>
              <w:rPr>
                <w:rFonts w:eastAsia="Times New Roman"/>
                <w:sz w:val="24"/>
                <w:szCs w:val="20"/>
              </w:rPr>
            </w:pPr>
            <w:r>
              <w:rPr>
                <w:rFonts w:eastAsia="Times New Roman"/>
                <w:sz w:val="24"/>
                <w:szCs w:val="20"/>
              </w:rPr>
            </w:r>
          </w:p>
        </w:tc>
        <w:tc>
          <w:tcPr>
            <w:tcW w:w="2562"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left"/>
              <w:rPr>
                <w:rFonts w:eastAsia="Times New Roman"/>
                <w:sz w:val="22"/>
                <w:szCs w:val="24"/>
                <w:lang w:eastAsia="ru-RU"/>
              </w:rPr>
            </w:pPr>
            <w:r>
              <w:rPr>
                <w:rFonts w:eastAsia="Times New Roman"/>
                <w:sz w:val="22"/>
                <w:szCs w:val="24"/>
                <w:lang w:eastAsia="ru-RU"/>
              </w:rPr>
              <w:t>Анализ предметной области, разработка ТЗ.</w:t>
            </w:r>
          </w:p>
          <w:p>
            <w:pPr>
              <w:pStyle w:val="Normal"/>
              <w:keepLines/>
              <w:spacing w:lineRule="auto" w:line="288" w:before="40" w:after="40"/>
              <w:ind w:hanging="0"/>
              <w:contextualSpacing/>
              <w:jc w:val="left"/>
              <w:rPr>
                <w:rFonts w:eastAsia="Times New Roman"/>
                <w:sz w:val="22"/>
                <w:szCs w:val="24"/>
                <w:lang w:eastAsia="ru-RU"/>
              </w:rPr>
            </w:pPr>
            <w:r>
              <w:rPr>
                <w:rFonts w:eastAsia="Times New Roman"/>
                <w:sz w:val="22"/>
                <w:szCs w:val="24"/>
                <w:lang w:eastAsia="ru-RU"/>
              </w:rPr>
              <w:t>Выбор архитектуры системы:</w:t>
            </w:r>
          </w:p>
          <w:p>
            <w:pPr>
              <w:pStyle w:val="Normal"/>
              <w:keepLines/>
              <w:spacing w:lineRule="auto" w:line="288" w:before="40" w:after="40"/>
              <w:ind w:hanging="0"/>
              <w:contextualSpacing/>
              <w:jc w:val="left"/>
              <w:rPr>
                <w:rFonts w:eastAsia="Times New Roman"/>
                <w:sz w:val="22"/>
                <w:szCs w:val="24"/>
                <w:lang w:eastAsia="ru-RU"/>
              </w:rPr>
            </w:pPr>
            <w:r>
              <w:rPr>
                <w:rFonts w:eastAsia="Times New Roman"/>
                <w:sz w:val="22"/>
                <w:szCs w:val="24"/>
                <w:lang w:eastAsia="ru-RU"/>
              </w:rPr>
              <w:t>Клиент-серверная архитектура с веб-интерфейсом для доступа пользователей.</w:t>
            </w:r>
          </w:p>
          <w:p>
            <w:pPr>
              <w:pStyle w:val="Normal"/>
              <w:keepLines/>
              <w:spacing w:before="0" w:after="0"/>
              <w:ind w:hanging="0"/>
              <w:contextualSpacing/>
              <w:jc w:val="left"/>
              <w:rPr>
                <w:rFonts w:eastAsia="Times New Roman"/>
                <w:sz w:val="22"/>
                <w:szCs w:val="24"/>
                <w:highlight w:val="yellow"/>
                <w:lang w:eastAsia="ru-RU"/>
              </w:rPr>
            </w:pPr>
            <w:r>
              <w:rPr>
                <w:rFonts w:eastAsia="Times New Roman"/>
                <w:sz w:val="22"/>
                <w:szCs w:val="24"/>
                <w:lang w:eastAsia="ru-RU"/>
              </w:rPr>
              <w:t>Использование реляционной базы данных для хранения данных о пациентах и их движении.</w:t>
            </w:r>
          </w:p>
        </w:tc>
        <w:tc>
          <w:tcPr>
            <w:tcW w:w="1278"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center"/>
              <w:rPr>
                <w:rFonts w:eastAsia="Times New Roman"/>
                <w:sz w:val="22"/>
                <w:szCs w:val="24"/>
                <w:lang w:eastAsia="ru-RU"/>
              </w:rPr>
            </w:pPr>
            <w:r>
              <w:rPr>
                <w:rFonts w:eastAsia="Times New Roman"/>
                <w:sz w:val="22"/>
                <w:szCs w:val="24"/>
                <w:lang w:eastAsia="ru-RU"/>
              </w:rPr>
              <w:t>3..4 недели</w:t>
            </w:r>
          </w:p>
          <w:p>
            <w:pPr>
              <w:pStyle w:val="Normal"/>
              <w:keepLines/>
              <w:spacing w:before="0" w:after="0"/>
              <w:ind w:hanging="0"/>
              <w:contextualSpacing/>
              <w:jc w:val="center"/>
              <w:rPr>
                <w:rFonts w:eastAsia="Times New Roman"/>
                <w:b/>
                <w:sz w:val="22"/>
                <w:szCs w:val="24"/>
                <w:highlight w:val="yellow"/>
                <w:lang w:eastAsia="ru-RU"/>
              </w:rPr>
            </w:pPr>
            <w:r>
              <w:rPr>
                <w:rFonts w:eastAsia="Times New Roman"/>
                <w:b/>
                <w:sz w:val="22"/>
                <w:szCs w:val="24"/>
                <w:highlight w:val="yellow"/>
                <w:lang w:eastAsia="ru-RU"/>
              </w:rPr>
            </w:r>
          </w:p>
        </w:tc>
        <w:tc>
          <w:tcPr>
            <w:tcW w:w="2463"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lineRule="auto" w:line="288" w:before="40" w:after="40"/>
              <w:ind w:hanging="0"/>
              <w:contextualSpacing/>
              <w:jc w:val="left"/>
              <w:rPr>
                <w:rFonts w:eastAsia="Times New Roman"/>
                <w:sz w:val="22"/>
                <w:szCs w:val="24"/>
                <w:lang w:eastAsia="ru-RU"/>
              </w:rPr>
            </w:pPr>
            <w:r>
              <w:rPr>
                <w:rFonts w:eastAsia="Times New Roman"/>
                <w:sz w:val="22"/>
                <w:szCs w:val="24"/>
                <w:lang w:eastAsia="ru-RU"/>
              </w:rPr>
              <w:t>Результаты декомпозиции предметной области.</w:t>
            </w:r>
          </w:p>
          <w:p>
            <w:pPr>
              <w:pStyle w:val="Normal"/>
              <w:keepLines/>
              <w:spacing w:before="0" w:after="0"/>
              <w:ind w:hanging="0"/>
              <w:contextualSpacing/>
              <w:jc w:val="left"/>
              <w:rPr>
                <w:rFonts w:eastAsia="Times New Roman"/>
                <w:sz w:val="22"/>
                <w:szCs w:val="24"/>
                <w:highlight w:val="yellow"/>
                <w:lang w:eastAsia="ru-RU"/>
              </w:rPr>
            </w:pPr>
            <w:r>
              <w:rPr>
                <w:rFonts w:eastAsia="Times New Roman"/>
                <w:sz w:val="22"/>
                <w:szCs w:val="24"/>
                <w:lang w:eastAsia="ru-RU"/>
              </w:rPr>
              <w:t>Эскизный проект: интерфейс, схемы, возможно, часть программы (выбранные готовые решения).</w:t>
            </w:r>
          </w:p>
        </w:tc>
        <w:tc>
          <w:tcPr>
            <w:tcW w:w="2845" w:type="dxa"/>
            <w:tcBorders>
              <w:top w:val="single" w:sz="6" w:space="0" w:color="000000"/>
              <w:left w:val="single" w:sz="6" w:space="0" w:color="000000"/>
              <w:bottom w:val="single" w:sz="6" w:space="0" w:color="000000"/>
              <w:right w:val="single" w:sz="12" w:space="0" w:color="000000"/>
            </w:tcBorders>
          </w:tcPr>
          <w:p>
            <w:pPr>
              <w:pStyle w:val="Normal"/>
              <w:keepLines/>
              <w:spacing w:before="0" w:after="0"/>
              <w:ind w:hanging="0"/>
              <w:contextualSpacing/>
              <w:jc w:val="left"/>
              <w:rPr>
                <w:rFonts w:eastAsia="Times New Roman"/>
                <w:sz w:val="22"/>
                <w:szCs w:val="24"/>
                <w:lang w:eastAsia="ru-RU"/>
              </w:rPr>
            </w:pPr>
            <w:r>
              <w:rPr>
                <w:rFonts w:eastAsia="Times New Roman"/>
                <w:sz w:val="22"/>
                <w:szCs w:val="24"/>
                <w:lang w:eastAsia="ru-RU"/>
              </w:rPr>
              <w:t>Фрагмент расчетно-пояснительной записки с обоснованием выбора средств и подходов к разработке</w:t>
            </w:r>
          </w:p>
          <w:p>
            <w:pPr>
              <w:pStyle w:val="Normal"/>
              <w:keepLines/>
              <w:spacing w:before="0" w:after="0"/>
              <w:ind w:hanging="0"/>
              <w:contextualSpacing/>
              <w:jc w:val="left"/>
              <w:rPr>
                <w:rFonts w:eastAsia="Times New Roman"/>
                <w:sz w:val="22"/>
                <w:szCs w:val="24"/>
                <w:lang w:eastAsia="ru-RU"/>
              </w:rPr>
            </w:pPr>
            <w:r>
              <w:rPr>
                <w:rFonts w:eastAsia="Times New Roman"/>
                <w:sz w:val="22"/>
                <w:szCs w:val="24"/>
                <w:lang w:eastAsia="ru-RU"/>
              </w:rPr>
            </w:r>
          </w:p>
        </w:tc>
      </w:tr>
      <w:tr>
        <w:trPr>
          <w:cantSplit w:val="true"/>
        </w:trPr>
        <w:tc>
          <w:tcPr>
            <w:tcW w:w="776" w:type="dxa"/>
            <w:tcBorders>
              <w:top w:val="single" w:sz="6" w:space="0" w:color="000000"/>
              <w:left w:val="single" w:sz="12" w:space="0" w:color="000000"/>
              <w:bottom w:val="single" w:sz="6" w:space="0" w:color="000000"/>
              <w:right w:val="single" w:sz="6" w:space="0" w:color="000000"/>
            </w:tcBorders>
            <w:shd w:color="auto" w:fill="auto" w:val="clear"/>
          </w:tcPr>
          <w:p>
            <w:pPr>
              <w:pStyle w:val="Normal"/>
              <w:numPr>
                <w:ilvl w:val="0"/>
                <w:numId w:val="8"/>
              </w:numPr>
              <w:spacing w:before="0" w:after="0"/>
              <w:contextualSpacing/>
              <w:jc w:val="left"/>
              <w:rPr>
                <w:rFonts w:eastAsia="Times New Roman"/>
                <w:b/>
                <w:sz w:val="24"/>
                <w:szCs w:val="20"/>
              </w:rPr>
            </w:pPr>
            <w:r>
              <w:rPr>
                <w:rFonts w:eastAsia="Times New Roman"/>
                <w:b/>
                <w:sz w:val="24"/>
                <w:szCs w:val="20"/>
              </w:rPr>
            </w:r>
          </w:p>
        </w:tc>
        <w:tc>
          <w:tcPr>
            <w:tcW w:w="2562"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left"/>
              <w:rPr>
                <w:rFonts w:eastAsia="Times New Roman"/>
                <w:b/>
                <w:sz w:val="22"/>
                <w:szCs w:val="24"/>
                <w:lang w:eastAsia="ru-RU"/>
              </w:rPr>
            </w:pPr>
            <w:r>
              <w:rPr>
                <w:rFonts w:eastAsia="Times New Roman"/>
                <w:b/>
                <w:sz w:val="22"/>
                <w:szCs w:val="24"/>
                <w:lang w:eastAsia="ru-RU"/>
              </w:rPr>
              <w:t>Сдача ТЗ</w:t>
            </w:r>
          </w:p>
        </w:tc>
        <w:tc>
          <w:tcPr>
            <w:tcW w:w="1278"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center"/>
              <w:rPr>
                <w:rFonts w:eastAsia="Times New Roman"/>
                <w:b/>
                <w:sz w:val="22"/>
                <w:szCs w:val="24"/>
                <w:lang w:eastAsia="ru-RU"/>
              </w:rPr>
            </w:pPr>
            <w:r>
              <w:rPr>
                <w:rFonts w:eastAsia="Times New Roman"/>
                <w:b/>
                <w:sz w:val="22"/>
                <w:szCs w:val="24"/>
                <w:lang w:eastAsia="ru-RU"/>
              </w:rPr>
              <w:t>4 неделя</w:t>
            </w:r>
          </w:p>
          <w:p>
            <w:pPr>
              <w:pStyle w:val="Normal"/>
              <w:keepLines/>
              <w:spacing w:before="0" w:after="0"/>
              <w:ind w:hanging="0"/>
              <w:contextualSpacing/>
              <w:jc w:val="center"/>
              <w:rPr>
                <w:rFonts w:eastAsia="Times New Roman"/>
                <w:b/>
                <w:sz w:val="22"/>
                <w:szCs w:val="24"/>
                <w:lang w:eastAsia="ru-RU"/>
              </w:rPr>
            </w:pPr>
            <w:r>
              <w:rPr>
                <w:rFonts w:eastAsia="Times New Roman"/>
                <w:b/>
                <w:sz w:val="22"/>
                <w:szCs w:val="24"/>
                <w:lang w:eastAsia="ru-RU"/>
              </w:rPr>
              <w:t>(25 %)</w:t>
            </w:r>
          </w:p>
        </w:tc>
        <w:tc>
          <w:tcPr>
            <w:tcW w:w="2463"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center"/>
              <w:rPr>
                <w:rFonts w:eastAsia="Times New Roman"/>
                <w:b/>
                <w:sz w:val="22"/>
                <w:szCs w:val="24"/>
                <w:lang w:eastAsia="ru-RU"/>
              </w:rPr>
            </w:pPr>
            <w:r>
              <w:rPr>
                <w:rFonts w:eastAsia="Times New Roman"/>
                <w:b/>
                <w:sz w:val="22"/>
                <w:szCs w:val="24"/>
                <w:lang w:eastAsia="ru-RU"/>
              </w:rPr>
              <w:t>-</w:t>
            </w:r>
          </w:p>
        </w:tc>
        <w:tc>
          <w:tcPr>
            <w:tcW w:w="2845" w:type="dxa"/>
            <w:tcBorders>
              <w:top w:val="single" w:sz="6" w:space="0" w:color="000000"/>
              <w:left w:val="single" w:sz="6" w:space="0" w:color="000000"/>
              <w:bottom w:val="single" w:sz="6" w:space="0" w:color="000000"/>
              <w:right w:val="single" w:sz="12" w:space="0" w:color="000000"/>
            </w:tcBorders>
          </w:tcPr>
          <w:p>
            <w:pPr>
              <w:pStyle w:val="Normal"/>
              <w:keepLines/>
              <w:spacing w:before="0" w:after="0"/>
              <w:ind w:hanging="0"/>
              <w:contextualSpacing/>
              <w:jc w:val="left"/>
              <w:rPr>
                <w:rFonts w:eastAsia="Times New Roman"/>
                <w:b/>
                <w:sz w:val="22"/>
                <w:szCs w:val="24"/>
                <w:lang w:eastAsia="ru-RU"/>
              </w:rPr>
            </w:pPr>
            <w:r>
              <w:rPr>
                <w:rFonts w:eastAsia="Times New Roman"/>
                <w:b/>
                <w:sz w:val="22"/>
                <w:szCs w:val="24"/>
                <w:lang w:eastAsia="ru-RU"/>
              </w:rPr>
              <w:t>Техническое задание – утверждается руководителем</w:t>
            </w:r>
          </w:p>
        </w:tc>
      </w:tr>
      <w:tr>
        <w:trPr>
          <w:cantSplit w:val="true"/>
        </w:trPr>
        <w:tc>
          <w:tcPr>
            <w:tcW w:w="776" w:type="dxa"/>
            <w:tcBorders>
              <w:top w:val="single" w:sz="6" w:space="0" w:color="000000"/>
              <w:left w:val="single" w:sz="12" w:space="0" w:color="000000"/>
              <w:bottom w:val="single" w:sz="6" w:space="0" w:color="000000"/>
              <w:right w:val="single" w:sz="6" w:space="0" w:color="000000"/>
            </w:tcBorders>
            <w:shd w:color="auto" w:fill="auto" w:val="clear"/>
          </w:tcPr>
          <w:p>
            <w:pPr>
              <w:pStyle w:val="Normal"/>
              <w:numPr>
                <w:ilvl w:val="0"/>
                <w:numId w:val="8"/>
              </w:numPr>
              <w:spacing w:before="0" w:after="0"/>
              <w:contextualSpacing/>
              <w:jc w:val="left"/>
              <w:rPr>
                <w:rFonts w:eastAsia="Times New Roman"/>
                <w:sz w:val="24"/>
                <w:szCs w:val="20"/>
              </w:rPr>
            </w:pPr>
            <w:r>
              <w:rPr>
                <w:rFonts w:eastAsia="Times New Roman"/>
                <w:sz w:val="24"/>
                <w:szCs w:val="20"/>
              </w:rPr>
            </w:r>
          </w:p>
        </w:tc>
        <w:tc>
          <w:tcPr>
            <w:tcW w:w="2562"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left"/>
              <w:rPr>
                <w:rFonts w:eastAsia="Times New Roman"/>
                <w:sz w:val="22"/>
                <w:szCs w:val="24"/>
                <w:lang w:eastAsia="ru-RU"/>
              </w:rPr>
            </w:pPr>
            <w:r>
              <w:rPr>
                <w:rFonts w:eastAsia="Times New Roman"/>
                <w:sz w:val="22"/>
                <w:szCs w:val="24"/>
                <w:lang w:eastAsia="ru-RU"/>
              </w:rPr>
              <w:t>Проектирование и реализация основных компонентов – ядра программы</w:t>
            </w:r>
          </w:p>
        </w:tc>
        <w:tc>
          <w:tcPr>
            <w:tcW w:w="1278"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center"/>
              <w:rPr>
                <w:rFonts w:eastAsia="Times New Roman"/>
                <w:sz w:val="22"/>
                <w:szCs w:val="24"/>
                <w:lang w:eastAsia="ru-RU"/>
              </w:rPr>
            </w:pPr>
            <w:r>
              <w:rPr>
                <w:rFonts w:eastAsia="Times New Roman"/>
                <w:sz w:val="22"/>
                <w:szCs w:val="24"/>
                <w:lang w:eastAsia="ru-RU"/>
              </w:rPr>
              <w:t>5..7 недели</w:t>
            </w:r>
          </w:p>
          <w:p>
            <w:pPr>
              <w:pStyle w:val="Normal"/>
              <w:keepLines/>
              <w:spacing w:before="0" w:after="0"/>
              <w:ind w:hanging="0"/>
              <w:contextualSpacing/>
              <w:jc w:val="center"/>
              <w:rPr>
                <w:rFonts w:eastAsia="Times New Roman"/>
                <w:b/>
                <w:sz w:val="22"/>
                <w:szCs w:val="24"/>
                <w:lang w:eastAsia="ru-RU"/>
              </w:rPr>
            </w:pPr>
            <w:r>
              <w:rPr>
                <w:rFonts w:eastAsia="Times New Roman"/>
                <w:b/>
                <w:sz w:val="22"/>
                <w:szCs w:val="24"/>
                <w:lang w:eastAsia="ru-RU"/>
              </w:rPr>
            </w:r>
          </w:p>
        </w:tc>
        <w:tc>
          <w:tcPr>
            <w:tcW w:w="2463"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left"/>
              <w:rPr>
                <w:rFonts w:eastAsia="Times New Roman"/>
                <w:sz w:val="22"/>
                <w:szCs w:val="24"/>
                <w:lang w:eastAsia="ru-RU"/>
              </w:rPr>
            </w:pPr>
            <w:r>
              <w:rPr>
                <w:rFonts w:eastAsia="Times New Roman"/>
                <w:sz w:val="22"/>
                <w:szCs w:val="24"/>
                <w:lang w:eastAsia="ru-RU"/>
              </w:rPr>
              <w:t>Технический проект основной части: структура  программы, алгоритмы программ, описания структур данных, диаграмма классов – в зависимости от выбранной технологии разработки.</w:t>
            </w:r>
          </w:p>
          <w:p>
            <w:pPr>
              <w:pStyle w:val="Normal"/>
              <w:keepLines/>
              <w:spacing w:before="0" w:after="0"/>
              <w:ind w:hanging="0"/>
              <w:contextualSpacing/>
              <w:jc w:val="left"/>
              <w:rPr>
                <w:rFonts w:eastAsia="Times New Roman"/>
                <w:sz w:val="22"/>
                <w:szCs w:val="24"/>
                <w:lang w:eastAsia="ru-RU"/>
              </w:rPr>
            </w:pPr>
            <w:r>
              <w:rPr>
                <w:rFonts w:eastAsia="Times New Roman"/>
                <w:sz w:val="22"/>
                <w:szCs w:val="24"/>
                <w:lang w:eastAsia="ru-RU"/>
              </w:rPr>
              <w:t>Программный продукт, реализующий основные функции (демонстрируется руководителю)</w:t>
            </w:r>
          </w:p>
        </w:tc>
        <w:tc>
          <w:tcPr>
            <w:tcW w:w="2845" w:type="dxa"/>
            <w:tcBorders>
              <w:top w:val="single" w:sz="6" w:space="0" w:color="000000"/>
              <w:left w:val="single" w:sz="6" w:space="0" w:color="000000"/>
              <w:bottom w:val="single" w:sz="6" w:space="0" w:color="000000"/>
              <w:right w:val="single" w:sz="12" w:space="0" w:color="000000"/>
            </w:tcBorders>
          </w:tcPr>
          <w:p>
            <w:pPr>
              <w:pStyle w:val="Normal"/>
              <w:keepLines/>
              <w:spacing w:before="0" w:after="0"/>
              <w:ind w:hanging="0"/>
              <w:contextualSpacing/>
              <w:jc w:val="left"/>
              <w:rPr>
                <w:rFonts w:eastAsia="Times New Roman"/>
                <w:sz w:val="22"/>
                <w:szCs w:val="24"/>
                <w:lang w:eastAsia="ru-RU"/>
              </w:rPr>
            </w:pPr>
            <w:r>
              <w:rPr>
                <w:rFonts w:eastAsia="Times New Roman"/>
                <w:sz w:val="22"/>
                <w:szCs w:val="24"/>
                <w:lang w:eastAsia="ru-RU"/>
              </w:rPr>
              <w:t>Фрагмент расчетно-пояснительной записки с обоснованием разработанных спецификаций</w:t>
            </w:r>
          </w:p>
          <w:p>
            <w:pPr>
              <w:pStyle w:val="Normal"/>
              <w:keepLines/>
              <w:spacing w:before="0" w:after="0"/>
              <w:ind w:hanging="0"/>
              <w:contextualSpacing/>
              <w:jc w:val="left"/>
              <w:rPr>
                <w:rFonts w:eastAsia="Times New Roman"/>
                <w:sz w:val="22"/>
                <w:szCs w:val="24"/>
                <w:lang w:eastAsia="ru-RU"/>
              </w:rPr>
            </w:pPr>
            <w:r>
              <w:rPr>
                <w:rFonts w:eastAsia="Times New Roman"/>
                <w:sz w:val="22"/>
                <w:szCs w:val="24"/>
                <w:lang w:eastAsia="ru-RU"/>
              </w:rPr>
              <w:t>Тексты части</w:t>
            </w:r>
            <w:r>
              <w:rPr>
                <w:rFonts w:eastAsia="Times New Roman"/>
                <w:color w:val="0070C0"/>
                <w:sz w:val="22"/>
                <w:szCs w:val="24"/>
                <w:lang w:eastAsia="ru-RU"/>
              </w:rPr>
              <w:t xml:space="preserve"> </w:t>
            </w:r>
            <w:r>
              <w:rPr>
                <w:rFonts w:eastAsia="Times New Roman"/>
                <w:sz w:val="22"/>
                <w:szCs w:val="24"/>
                <w:lang w:eastAsia="ru-RU"/>
              </w:rPr>
              <w:t>программного продукта, реализующего основные функции.</w:t>
            </w:r>
          </w:p>
        </w:tc>
      </w:tr>
      <w:tr>
        <w:trPr>
          <w:cantSplit w:val="true"/>
        </w:trPr>
        <w:tc>
          <w:tcPr>
            <w:tcW w:w="776" w:type="dxa"/>
            <w:tcBorders>
              <w:top w:val="single" w:sz="6" w:space="0" w:color="000000"/>
              <w:left w:val="single" w:sz="12" w:space="0" w:color="000000"/>
              <w:bottom w:val="single" w:sz="6" w:space="0" w:color="000000"/>
              <w:right w:val="single" w:sz="6" w:space="0" w:color="000000"/>
            </w:tcBorders>
            <w:shd w:color="auto" w:fill="auto" w:val="clear"/>
          </w:tcPr>
          <w:p>
            <w:pPr>
              <w:pStyle w:val="Normal"/>
              <w:numPr>
                <w:ilvl w:val="0"/>
                <w:numId w:val="8"/>
              </w:numPr>
              <w:spacing w:before="0" w:after="0"/>
              <w:contextualSpacing/>
              <w:jc w:val="left"/>
              <w:rPr>
                <w:rFonts w:eastAsia="Times New Roman"/>
                <w:b/>
                <w:sz w:val="24"/>
                <w:szCs w:val="20"/>
              </w:rPr>
            </w:pPr>
            <w:r>
              <w:rPr>
                <w:rFonts w:eastAsia="Times New Roman"/>
                <w:b/>
                <w:sz w:val="24"/>
                <w:szCs w:val="20"/>
              </w:rPr>
            </w:r>
          </w:p>
        </w:tc>
        <w:tc>
          <w:tcPr>
            <w:tcW w:w="2562"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left"/>
              <w:rPr>
                <w:rFonts w:eastAsia="Times New Roman"/>
                <w:b/>
                <w:sz w:val="22"/>
                <w:szCs w:val="24"/>
                <w:lang w:eastAsia="ru-RU"/>
              </w:rPr>
            </w:pPr>
            <w:r>
              <w:rPr>
                <w:rFonts w:eastAsia="Times New Roman"/>
                <w:b/>
                <w:sz w:val="22"/>
                <w:szCs w:val="24"/>
                <w:lang w:eastAsia="ru-RU"/>
              </w:rPr>
              <w:t>Сдача прототипа программного продукта</w:t>
            </w:r>
          </w:p>
        </w:tc>
        <w:tc>
          <w:tcPr>
            <w:tcW w:w="1278"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center"/>
              <w:rPr>
                <w:rFonts w:eastAsia="Times New Roman"/>
                <w:b/>
                <w:sz w:val="22"/>
                <w:szCs w:val="24"/>
                <w:lang w:eastAsia="ru-RU"/>
              </w:rPr>
            </w:pPr>
            <w:r>
              <w:rPr>
                <w:rFonts w:eastAsia="Times New Roman"/>
                <w:b/>
                <w:sz w:val="22"/>
                <w:szCs w:val="24"/>
                <w:lang w:eastAsia="ru-RU"/>
              </w:rPr>
              <w:t>7 неделя</w:t>
            </w:r>
          </w:p>
          <w:p>
            <w:pPr>
              <w:pStyle w:val="Normal"/>
              <w:keepLines/>
              <w:spacing w:before="0" w:after="0"/>
              <w:ind w:hanging="0"/>
              <w:contextualSpacing/>
              <w:jc w:val="center"/>
              <w:rPr>
                <w:rFonts w:eastAsia="Times New Roman"/>
                <w:b/>
                <w:sz w:val="22"/>
                <w:szCs w:val="24"/>
                <w:lang w:eastAsia="ru-RU"/>
              </w:rPr>
            </w:pPr>
            <w:r>
              <w:rPr>
                <w:rFonts w:eastAsia="Times New Roman"/>
                <w:b/>
                <w:sz w:val="22"/>
                <w:szCs w:val="24"/>
                <w:lang w:eastAsia="ru-RU"/>
              </w:rPr>
              <w:t>(50 %)</w:t>
            </w:r>
          </w:p>
        </w:tc>
        <w:tc>
          <w:tcPr>
            <w:tcW w:w="2463"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left"/>
              <w:rPr>
                <w:rFonts w:eastAsia="Times New Roman"/>
                <w:b/>
                <w:sz w:val="22"/>
                <w:szCs w:val="24"/>
                <w:lang w:eastAsia="ru-RU"/>
              </w:rPr>
            </w:pPr>
            <w:r>
              <w:rPr>
                <w:rFonts w:eastAsia="Times New Roman"/>
                <w:b/>
                <w:sz w:val="22"/>
                <w:szCs w:val="24"/>
                <w:lang w:eastAsia="ru-RU"/>
              </w:rPr>
              <w:t>Прототип программного продукта – демонстрируется руководителю</w:t>
            </w:r>
          </w:p>
        </w:tc>
        <w:tc>
          <w:tcPr>
            <w:tcW w:w="2845" w:type="dxa"/>
            <w:tcBorders>
              <w:top w:val="single" w:sz="6" w:space="0" w:color="000000"/>
              <w:left w:val="single" w:sz="6" w:space="0" w:color="000000"/>
              <w:bottom w:val="single" w:sz="6" w:space="0" w:color="000000"/>
              <w:right w:val="single" w:sz="12" w:space="0" w:color="000000"/>
            </w:tcBorders>
          </w:tcPr>
          <w:p>
            <w:pPr>
              <w:pStyle w:val="Normal"/>
              <w:keepLines/>
              <w:spacing w:before="0" w:after="0"/>
              <w:ind w:hanging="0"/>
              <w:contextualSpacing/>
              <w:jc w:val="left"/>
              <w:rPr>
                <w:rFonts w:eastAsia="Times New Roman"/>
                <w:b/>
                <w:sz w:val="22"/>
                <w:szCs w:val="24"/>
                <w:lang w:eastAsia="ru-RU"/>
              </w:rPr>
            </w:pPr>
            <w:r>
              <w:rPr>
                <w:rFonts w:eastAsia="Times New Roman"/>
                <w:b/>
                <w:sz w:val="22"/>
                <w:szCs w:val="24"/>
                <w:lang w:eastAsia="ru-RU"/>
              </w:rPr>
            </w:r>
          </w:p>
        </w:tc>
      </w:tr>
      <w:tr>
        <w:trPr>
          <w:cantSplit w:val="true"/>
        </w:trPr>
        <w:tc>
          <w:tcPr>
            <w:tcW w:w="776" w:type="dxa"/>
            <w:tcBorders>
              <w:top w:val="single" w:sz="6" w:space="0" w:color="000000"/>
              <w:left w:val="single" w:sz="12" w:space="0" w:color="000000"/>
              <w:bottom w:val="single" w:sz="6" w:space="0" w:color="000000"/>
              <w:right w:val="single" w:sz="6" w:space="0" w:color="000000"/>
            </w:tcBorders>
            <w:shd w:color="auto" w:fill="auto" w:val="clear"/>
          </w:tcPr>
          <w:p>
            <w:pPr>
              <w:pStyle w:val="Normal"/>
              <w:numPr>
                <w:ilvl w:val="0"/>
                <w:numId w:val="8"/>
              </w:numPr>
              <w:spacing w:before="0" w:after="0"/>
              <w:contextualSpacing/>
              <w:jc w:val="left"/>
              <w:rPr>
                <w:rFonts w:eastAsia="Times New Roman"/>
                <w:sz w:val="24"/>
                <w:szCs w:val="20"/>
              </w:rPr>
            </w:pPr>
            <w:r>
              <w:rPr>
                <w:rFonts w:eastAsia="Times New Roman"/>
                <w:sz w:val="24"/>
                <w:szCs w:val="20"/>
              </w:rPr>
            </w:r>
          </w:p>
        </w:tc>
        <w:tc>
          <w:tcPr>
            <w:tcW w:w="2562"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left"/>
              <w:rPr>
                <w:rFonts w:eastAsia="Times New Roman"/>
                <w:sz w:val="22"/>
                <w:szCs w:val="24"/>
                <w:lang w:eastAsia="ru-RU"/>
              </w:rPr>
            </w:pPr>
            <w:r>
              <w:rPr>
                <w:rFonts w:eastAsia="Times New Roman"/>
                <w:sz w:val="22"/>
                <w:szCs w:val="24"/>
                <w:lang w:eastAsia="ru-RU"/>
              </w:rPr>
              <w:t>Разработка компонентов,  обеспечивающих функциональную полноту</w:t>
            </w:r>
          </w:p>
        </w:tc>
        <w:tc>
          <w:tcPr>
            <w:tcW w:w="1278"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center"/>
              <w:rPr>
                <w:rFonts w:eastAsia="Times New Roman"/>
                <w:sz w:val="22"/>
                <w:szCs w:val="24"/>
                <w:lang w:eastAsia="ru-RU"/>
              </w:rPr>
            </w:pPr>
            <w:r>
              <w:rPr>
                <w:rFonts w:eastAsia="Times New Roman"/>
                <w:sz w:val="22"/>
                <w:szCs w:val="24"/>
                <w:lang w:eastAsia="ru-RU"/>
              </w:rPr>
              <w:t>8..10</w:t>
            </w:r>
          </w:p>
        </w:tc>
        <w:tc>
          <w:tcPr>
            <w:tcW w:w="2463"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left"/>
              <w:rPr>
                <w:rFonts w:eastAsia="Times New Roman"/>
                <w:sz w:val="22"/>
                <w:szCs w:val="24"/>
                <w:lang w:eastAsia="ru-RU"/>
              </w:rPr>
            </w:pPr>
            <w:r>
              <w:rPr>
                <w:rFonts w:eastAsia="Times New Roman"/>
                <w:sz w:val="22"/>
                <w:szCs w:val="24"/>
                <w:lang w:eastAsia="ru-RU"/>
              </w:rPr>
              <w:t>Рабочий проект программы.</w:t>
            </w:r>
          </w:p>
          <w:p>
            <w:pPr>
              <w:pStyle w:val="Normal"/>
              <w:keepLines/>
              <w:spacing w:before="0" w:after="0"/>
              <w:ind w:hanging="0"/>
              <w:contextualSpacing/>
              <w:jc w:val="left"/>
              <w:rPr>
                <w:rFonts w:eastAsia="Times New Roman"/>
                <w:sz w:val="22"/>
                <w:szCs w:val="24"/>
                <w:lang w:eastAsia="ru-RU"/>
              </w:rPr>
            </w:pPr>
            <w:r>
              <w:rPr>
                <w:rFonts w:eastAsia="Times New Roman"/>
                <w:sz w:val="22"/>
                <w:szCs w:val="24"/>
                <w:lang w:eastAsia="ru-RU"/>
              </w:rPr>
              <w:t>Готовая программа</w:t>
            </w:r>
          </w:p>
        </w:tc>
        <w:tc>
          <w:tcPr>
            <w:tcW w:w="2845" w:type="dxa"/>
            <w:tcBorders>
              <w:top w:val="single" w:sz="6" w:space="0" w:color="000000"/>
              <w:left w:val="single" w:sz="6" w:space="0" w:color="000000"/>
              <w:bottom w:val="single" w:sz="6" w:space="0" w:color="000000"/>
              <w:right w:val="single" w:sz="12" w:space="0" w:color="000000"/>
            </w:tcBorders>
          </w:tcPr>
          <w:p>
            <w:pPr>
              <w:pStyle w:val="Normal"/>
              <w:keepLines/>
              <w:spacing w:before="0" w:after="0"/>
              <w:ind w:hanging="0"/>
              <w:contextualSpacing/>
              <w:jc w:val="left"/>
              <w:rPr>
                <w:rFonts w:eastAsia="Times New Roman"/>
                <w:sz w:val="22"/>
                <w:szCs w:val="24"/>
                <w:lang w:eastAsia="ru-RU"/>
              </w:rPr>
            </w:pPr>
            <w:r>
              <w:rPr>
                <w:rFonts w:eastAsia="Times New Roman"/>
                <w:sz w:val="22"/>
                <w:szCs w:val="24"/>
                <w:lang w:eastAsia="ru-RU"/>
              </w:rPr>
              <w:t>Черновик расчетно-пояснительной записки.</w:t>
            </w:r>
          </w:p>
          <w:p>
            <w:pPr>
              <w:pStyle w:val="Normal"/>
              <w:keepLines/>
              <w:spacing w:before="0" w:after="0"/>
              <w:ind w:hanging="0"/>
              <w:contextualSpacing/>
              <w:jc w:val="left"/>
              <w:rPr>
                <w:rFonts w:eastAsia="Times New Roman"/>
                <w:sz w:val="22"/>
                <w:szCs w:val="24"/>
                <w:lang w:eastAsia="ru-RU"/>
              </w:rPr>
            </w:pPr>
            <w:r>
              <w:rPr>
                <w:rFonts w:eastAsia="Times New Roman"/>
                <w:sz w:val="22"/>
                <w:szCs w:val="24"/>
                <w:lang w:eastAsia="ru-RU"/>
              </w:rPr>
              <w:t>Тексты программного продукта.</w:t>
            </w:r>
          </w:p>
        </w:tc>
      </w:tr>
      <w:tr>
        <w:trPr>
          <w:cantSplit w:val="true"/>
        </w:trPr>
        <w:tc>
          <w:tcPr>
            <w:tcW w:w="776" w:type="dxa"/>
            <w:tcBorders>
              <w:top w:val="single" w:sz="6" w:space="0" w:color="000000"/>
              <w:left w:val="single" w:sz="12" w:space="0" w:color="000000"/>
              <w:bottom w:val="single" w:sz="6" w:space="0" w:color="000000"/>
              <w:right w:val="single" w:sz="6" w:space="0" w:color="000000"/>
            </w:tcBorders>
            <w:shd w:color="auto" w:fill="auto" w:val="clear"/>
          </w:tcPr>
          <w:p>
            <w:pPr>
              <w:pStyle w:val="Normal"/>
              <w:numPr>
                <w:ilvl w:val="0"/>
                <w:numId w:val="8"/>
              </w:numPr>
              <w:spacing w:before="0" w:after="0"/>
              <w:contextualSpacing/>
              <w:jc w:val="left"/>
              <w:rPr>
                <w:rFonts w:eastAsia="Times New Roman"/>
                <w:b/>
                <w:sz w:val="24"/>
                <w:szCs w:val="20"/>
              </w:rPr>
            </w:pPr>
            <w:r>
              <w:rPr>
                <w:rFonts w:eastAsia="Times New Roman"/>
                <w:b/>
                <w:sz w:val="24"/>
                <w:szCs w:val="20"/>
              </w:rPr>
            </w:r>
          </w:p>
        </w:tc>
        <w:tc>
          <w:tcPr>
            <w:tcW w:w="2562"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left"/>
              <w:rPr>
                <w:rFonts w:eastAsia="Times New Roman"/>
                <w:b/>
                <w:sz w:val="22"/>
                <w:szCs w:val="24"/>
                <w:lang w:eastAsia="ru-RU"/>
              </w:rPr>
            </w:pPr>
            <w:r>
              <w:rPr>
                <w:rFonts w:eastAsia="Times New Roman"/>
                <w:b/>
                <w:sz w:val="22"/>
                <w:szCs w:val="24"/>
                <w:lang w:eastAsia="ru-RU"/>
              </w:rPr>
              <w:t>Сдача программного продукта</w:t>
            </w:r>
          </w:p>
        </w:tc>
        <w:tc>
          <w:tcPr>
            <w:tcW w:w="1278"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center"/>
              <w:rPr>
                <w:rFonts w:eastAsia="Times New Roman"/>
                <w:b/>
                <w:sz w:val="22"/>
                <w:szCs w:val="24"/>
                <w:lang w:eastAsia="ru-RU"/>
              </w:rPr>
            </w:pPr>
            <w:r>
              <w:rPr>
                <w:rFonts w:eastAsia="Times New Roman"/>
                <w:b/>
                <w:sz w:val="22"/>
                <w:szCs w:val="24"/>
                <w:lang w:eastAsia="ru-RU"/>
              </w:rPr>
              <w:t>11 неделя</w:t>
            </w:r>
          </w:p>
          <w:p>
            <w:pPr>
              <w:pStyle w:val="Normal"/>
              <w:keepLines/>
              <w:spacing w:before="0" w:after="0"/>
              <w:ind w:hanging="0"/>
              <w:contextualSpacing/>
              <w:jc w:val="center"/>
              <w:rPr>
                <w:rFonts w:eastAsia="Times New Roman"/>
                <w:b/>
                <w:sz w:val="22"/>
                <w:szCs w:val="24"/>
                <w:lang w:eastAsia="ru-RU"/>
              </w:rPr>
            </w:pPr>
            <w:r>
              <w:rPr>
                <w:rFonts w:eastAsia="Times New Roman"/>
                <w:b/>
                <w:sz w:val="22"/>
                <w:szCs w:val="24"/>
                <w:lang w:eastAsia="ru-RU"/>
              </w:rPr>
              <w:t>(75 %)</w:t>
            </w:r>
          </w:p>
        </w:tc>
        <w:tc>
          <w:tcPr>
            <w:tcW w:w="2463"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left"/>
              <w:rPr>
                <w:rFonts w:eastAsia="Times New Roman"/>
                <w:b/>
                <w:sz w:val="22"/>
                <w:szCs w:val="24"/>
                <w:lang w:eastAsia="ru-RU"/>
              </w:rPr>
            </w:pPr>
            <w:r>
              <w:rPr>
                <w:rFonts w:eastAsia="Times New Roman"/>
                <w:b/>
                <w:sz w:val="22"/>
                <w:szCs w:val="24"/>
                <w:lang w:eastAsia="ru-RU"/>
              </w:rPr>
              <w:t>Готовая программа –  оценивается руководителем в баллах</w:t>
            </w:r>
          </w:p>
        </w:tc>
        <w:tc>
          <w:tcPr>
            <w:tcW w:w="2845" w:type="dxa"/>
            <w:tcBorders>
              <w:top w:val="single" w:sz="6" w:space="0" w:color="000000"/>
              <w:left w:val="single" w:sz="6" w:space="0" w:color="000000"/>
              <w:bottom w:val="single" w:sz="6" w:space="0" w:color="000000"/>
              <w:right w:val="single" w:sz="12" w:space="0" w:color="000000"/>
            </w:tcBorders>
          </w:tcPr>
          <w:p>
            <w:pPr>
              <w:pStyle w:val="Normal"/>
              <w:keepLines/>
              <w:spacing w:before="0" w:after="0"/>
              <w:ind w:hanging="0"/>
              <w:contextualSpacing/>
              <w:jc w:val="center"/>
              <w:rPr>
                <w:rFonts w:eastAsia="Times New Roman"/>
                <w:b/>
                <w:sz w:val="22"/>
                <w:szCs w:val="24"/>
                <w:lang w:eastAsia="ru-RU"/>
              </w:rPr>
            </w:pPr>
            <w:r>
              <w:rPr>
                <w:rFonts w:eastAsia="Times New Roman"/>
                <w:b/>
                <w:sz w:val="22"/>
                <w:szCs w:val="24"/>
                <w:lang w:eastAsia="ru-RU"/>
              </w:rPr>
              <w:t>-</w:t>
            </w:r>
          </w:p>
        </w:tc>
      </w:tr>
      <w:tr>
        <w:trPr>
          <w:cantSplit w:val="true"/>
        </w:trPr>
        <w:tc>
          <w:tcPr>
            <w:tcW w:w="776" w:type="dxa"/>
            <w:tcBorders>
              <w:top w:val="single" w:sz="6" w:space="0" w:color="000000"/>
              <w:left w:val="single" w:sz="12" w:space="0" w:color="000000"/>
              <w:bottom w:val="single" w:sz="6" w:space="0" w:color="000000"/>
              <w:right w:val="single" w:sz="6" w:space="0" w:color="000000"/>
            </w:tcBorders>
            <w:shd w:color="auto" w:fill="auto" w:val="clear"/>
          </w:tcPr>
          <w:p>
            <w:pPr>
              <w:pStyle w:val="Normal"/>
              <w:numPr>
                <w:ilvl w:val="0"/>
                <w:numId w:val="8"/>
              </w:numPr>
              <w:spacing w:before="0" w:after="0"/>
              <w:contextualSpacing/>
              <w:jc w:val="left"/>
              <w:rPr>
                <w:rFonts w:eastAsia="Times New Roman"/>
                <w:sz w:val="24"/>
                <w:szCs w:val="20"/>
              </w:rPr>
            </w:pPr>
            <w:r>
              <w:rPr>
                <w:rFonts w:eastAsia="Times New Roman"/>
                <w:sz w:val="24"/>
                <w:szCs w:val="20"/>
              </w:rPr>
            </w:r>
          </w:p>
        </w:tc>
        <w:tc>
          <w:tcPr>
            <w:tcW w:w="2562"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left"/>
              <w:rPr>
                <w:rFonts w:eastAsia="Times New Roman"/>
                <w:sz w:val="22"/>
                <w:szCs w:val="24"/>
                <w:lang w:eastAsia="ru-RU"/>
              </w:rPr>
            </w:pPr>
            <w:r>
              <w:rPr>
                <w:rFonts w:eastAsia="Times New Roman"/>
                <w:sz w:val="22"/>
                <w:szCs w:val="24"/>
                <w:lang w:eastAsia="ru-RU"/>
              </w:rPr>
              <w:t>Тестирование программы и подготовка документации</w:t>
            </w:r>
          </w:p>
        </w:tc>
        <w:tc>
          <w:tcPr>
            <w:tcW w:w="1278"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center"/>
              <w:rPr>
                <w:rFonts w:eastAsia="Times New Roman"/>
                <w:sz w:val="22"/>
                <w:szCs w:val="24"/>
                <w:lang w:eastAsia="ru-RU"/>
              </w:rPr>
            </w:pPr>
            <w:r>
              <w:rPr>
                <w:rFonts w:eastAsia="Times New Roman"/>
                <w:sz w:val="22"/>
                <w:szCs w:val="24"/>
                <w:lang w:eastAsia="ru-RU"/>
              </w:rPr>
              <w:t>12..14</w:t>
            </w:r>
          </w:p>
        </w:tc>
        <w:tc>
          <w:tcPr>
            <w:tcW w:w="2463"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lineRule="auto" w:line="288" w:before="40" w:after="40"/>
              <w:ind w:hanging="0"/>
              <w:jc w:val="left"/>
              <w:rPr>
                <w:rFonts w:eastAsia="Times New Roman"/>
                <w:sz w:val="22"/>
                <w:szCs w:val="24"/>
                <w:lang w:eastAsia="ru-RU"/>
              </w:rPr>
            </w:pPr>
            <w:r>
              <w:rPr>
                <w:rFonts w:eastAsia="Times New Roman"/>
                <w:sz w:val="22"/>
                <w:szCs w:val="24"/>
                <w:lang w:eastAsia="ru-RU"/>
              </w:rPr>
              <w:t>Тесты и результаты тестирования.</w:t>
            </w:r>
          </w:p>
        </w:tc>
        <w:tc>
          <w:tcPr>
            <w:tcW w:w="2845" w:type="dxa"/>
            <w:tcBorders>
              <w:top w:val="single" w:sz="6" w:space="0" w:color="000000"/>
              <w:left w:val="single" w:sz="6" w:space="0" w:color="000000"/>
              <w:bottom w:val="single" w:sz="6" w:space="0" w:color="000000"/>
              <w:right w:val="single" w:sz="12" w:space="0" w:color="000000"/>
            </w:tcBorders>
          </w:tcPr>
          <w:p>
            <w:pPr>
              <w:pStyle w:val="Normal"/>
              <w:keepLines/>
              <w:spacing w:lineRule="auto" w:line="288" w:before="40" w:after="40"/>
              <w:ind w:hanging="0"/>
              <w:jc w:val="left"/>
              <w:rPr>
                <w:rFonts w:eastAsia="Times New Roman"/>
                <w:sz w:val="22"/>
                <w:szCs w:val="24"/>
                <w:lang w:eastAsia="ru-RU"/>
              </w:rPr>
            </w:pPr>
            <w:r>
              <w:rPr>
                <w:rFonts w:eastAsia="Times New Roman"/>
                <w:sz w:val="22"/>
                <w:szCs w:val="24"/>
                <w:lang w:eastAsia="ru-RU"/>
              </w:rPr>
              <w:t>РПЗ и Руководство пользователя.</w:t>
            </w:r>
          </w:p>
        </w:tc>
      </w:tr>
      <w:tr>
        <w:trPr>
          <w:cantSplit w:val="true"/>
        </w:trPr>
        <w:tc>
          <w:tcPr>
            <w:tcW w:w="776" w:type="dxa"/>
            <w:tcBorders>
              <w:top w:val="single" w:sz="6" w:space="0" w:color="000000"/>
              <w:left w:val="single" w:sz="12" w:space="0" w:color="000000"/>
              <w:bottom w:val="single" w:sz="6" w:space="0" w:color="000000"/>
              <w:right w:val="single" w:sz="6" w:space="0" w:color="000000"/>
            </w:tcBorders>
          </w:tcPr>
          <w:p>
            <w:pPr>
              <w:pStyle w:val="Normal"/>
              <w:spacing w:lineRule="auto" w:line="360" w:before="0" w:after="0"/>
              <w:ind w:hanging="0"/>
              <w:contextualSpacing/>
              <w:rPr>
                <w:rFonts w:eastAsia="Times New Roman"/>
                <w:b/>
                <w:sz w:val="24"/>
                <w:szCs w:val="20"/>
              </w:rPr>
            </w:pPr>
            <w:r>
              <w:rPr>
                <w:rFonts w:eastAsia="Times New Roman"/>
                <w:b/>
                <w:sz w:val="24"/>
                <w:szCs w:val="20"/>
              </w:rPr>
              <w:t>9.</w:t>
            </w:r>
          </w:p>
        </w:tc>
        <w:tc>
          <w:tcPr>
            <w:tcW w:w="2562" w:type="dxa"/>
            <w:tcBorders>
              <w:top w:val="single" w:sz="6" w:space="0" w:color="000000"/>
              <w:left w:val="single" w:sz="6" w:space="0" w:color="000000"/>
              <w:bottom w:val="single" w:sz="6" w:space="0" w:color="000000"/>
              <w:right w:val="single" w:sz="6" w:space="0" w:color="000000"/>
            </w:tcBorders>
          </w:tcPr>
          <w:p>
            <w:pPr>
              <w:pStyle w:val="Normal"/>
              <w:keepLines/>
              <w:spacing w:lineRule="auto" w:line="288" w:before="40" w:after="40"/>
              <w:ind w:hanging="0"/>
              <w:jc w:val="left"/>
              <w:rPr>
                <w:rFonts w:eastAsia="Times New Roman"/>
                <w:b/>
                <w:sz w:val="22"/>
                <w:szCs w:val="24"/>
                <w:lang w:eastAsia="ru-RU"/>
              </w:rPr>
            </w:pPr>
            <w:r>
              <w:rPr>
                <w:rFonts w:eastAsia="Times New Roman"/>
                <w:b/>
                <w:sz w:val="22"/>
                <w:szCs w:val="24"/>
                <w:lang w:eastAsia="ru-RU"/>
              </w:rPr>
              <w:t>Оформление  и сдача документации</w:t>
            </w:r>
          </w:p>
        </w:tc>
        <w:tc>
          <w:tcPr>
            <w:tcW w:w="1278" w:type="dxa"/>
            <w:tcBorders>
              <w:top w:val="single" w:sz="6" w:space="0" w:color="000000"/>
              <w:left w:val="single" w:sz="6" w:space="0" w:color="000000"/>
              <w:bottom w:val="single" w:sz="6" w:space="0" w:color="000000"/>
              <w:right w:val="single" w:sz="6" w:space="0" w:color="000000"/>
            </w:tcBorders>
          </w:tcPr>
          <w:p>
            <w:pPr>
              <w:pStyle w:val="Normal"/>
              <w:keepLines/>
              <w:spacing w:lineRule="auto" w:line="288" w:before="40" w:after="40"/>
              <w:ind w:hanging="0"/>
              <w:jc w:val="center"/>
              <w:rPr>
                <w:rFonts w:eastAsia="Times New Roman"/>
                <w:b/>
                <w:sz w:val="22"/>
                <w:szCs w:val="24"/>
                <w:lang w:eastAsia="ru-RU"/>
              </w:rPr>
            </w:pPr>
            <w:r>
              <w:rPr>
                <w:rFonts w:eastAsia="Times New Roman"/>
                <w:b/>
                <w:sz w:val="22"/>
                <w:szCs w:val="24"/>
                <w:lang w:eastAsia="ru-RU"/>
              </w:rPr>
              <w:t>14 неделя</w:t>
            </w:r>
          </w:p>
          <w:p>
            <w:pPr>
              <w:pStyle w:val="Normal"/>
              <w:keepLines/>
              <w:spacing w:lineRule="auto" w:line="288" w:before="40" w:after="40"/>
              <w:ind w:hanging="0"/>
              <w:jc w:val="center"/>
              <w:rPr>
                <w:rFonts w:eastAsia="Times New Roman"/>
                <w:b/>
                <w:sz w:val="22"/>
                <w:szCs w:val="24"/>
                <w:lang w:eastAsia="ru-RU"/>
              </w:rPr>
            </w:pPr>
            <w:r>
              <w:rPr>
                <w:rFonts w:eastAsia="Times New Roman"/>
                <w:b/>
                <w:sz w:val="22"/>
                <w:szCs w:val="24"/>
                <w:lang w:eastAsia="ru-RU"/>
              </w:rPr>
              <w:t>(90 %)</w:t>
            </w:r>
          </w:p>
        </w:tc>
        <w:tc>
          <w:tcPr>
            <w:tcW w:w="2463" w:type="dxa"/>
            <w:tcBorders>
              <w:top w:val="single" w:sz="6" w:space="0" w:color="000000"/>
              <w:left w:val="single" w:sz="6" w:space="0" w:color="000000"/>
              <w:bottom w:val="single" w:sz="6" w:space="0" w:color="000000"/>
              <w:right w:val="single" w:sz="6" w:space="0" w:color="000000"/>
            </w:tcBorders>
          </w:tcPr>
          <w:p>
            <w:pPr>
              <w:pStyle w:val="Normal"/>
              <w:keepLines/>
              <w:spacing w:lineRule="auto" w:line="288" w:before="40" w:after="40"/>
              <w:ind w:hanging="0"/>
              <w:jc w:val="center"/>
              <w:rPr>
                <w:rFonts w:eastAsia="Times New Roman"/>
                <w:b/>
                <w:sz w:val="22"/>
                <w:szCs w:val="24"/>
                <w:lang w:eastAsia="ru-RU"/>
              </w:rPr>
            </w:pPr>
            <w:r>
              <w:rPr>
                <w:rFonts w:eastAsia="Times New Roman"/>
                <w:b/>
                <w:sz w:val="22"/>
                <w:szCs w:val="24"/>
                <w:lang w:eastAsia="ru-RU"/>
              </w:rPr>
              <w:t>–</w:t>
            </w:r>
          </w:p>
        </w:tc>
        <w:tc>
          <w:tcPr>
            <w:tcW w:w="2845" w:type="dxa"/>
            <w:tcBorders>
              <w:top w:val="single" w:sz="6" w:space="0" w:color="000000"/>
              <w:left w:val="single" w:sz="6" w:space="0" w:color="000000"/>
              <w:bottom w:val="single" w:sz="6" w:space="0" w:color="000000"/>
              <w:right w:val="single" w:sz="12" w:space="0" w:color="000000"/>
            </w:tcBorders>
          </w:tcPr>
          <w:p>
            <w:pPr>
              <w:pStyle w:val="Normal"/>
              <w:keepLines/>
              <w:spacing w:lineRule="auto" w:line="288" w:before="40" w:after="40"/>
              <w:ind w:hanging="0"/>
              <w:jc w:val="left"/>
              <w:rPr>
                <w:rFonts w:eastAsia="Times New Roman"/>
                <w:b/>
                <w:sz w:val="22"/>
                <w:szCs w:val="24"/>
                <w:lang w:eastAsia="ru-RU"/>
              </w:rPr>
            </w:pPr>
            <w:r>
              <w:rPr>
                <w:rFonts w:eastAsia="Times New Roman"/>
                <w:b/>
                <w:sz w:val="22"/>
                <w:szCs w:val="24"/>
                <w:lang w:eastAsia="ru-RU"/>
              </w:rPr>
              <w:t>Расчетно-пояснительная записка и Руководство пользователя – проверяются и подписываются руководителем</w:t>
            </w:r>
          </w:p>
        </w:tc>
      </w:tr>
      <w:tr>
        <w:trPr>
          <w:cantSplit w:val="true"/>
        </w:trPr>
        <w:tc>
          <w:tcPr>
            <w:tcW w:w="776" w:type="dxa"/>
            <w:tcBorders>
              <w:top w:val="single" w:sz="6" w:space="0" w:color="000000"/>
              <w:left w:val="single" w:sz="12" w:space="0" w:color="000000"/>
              <w:bottom w:val="single" w:sz="12" w:space="0" w:color="000000"/>
              <w:right w:val="single" w:sz="6" w:space="0" w:color="000000"/>
            </w:tcBorders>
          </w:tcPr>
          <w:p>
            <w:pPr>
              <w:pStyle w:val="Normal"/>
              <w:spacing w:lineRule="auto" w:line="360" w:before="0" w:after="0"/>
              <w:ind w:hanging="0"/>
              <w:contextualSpacing/>
              <w:rPr>
                <w:rFonts w:eastAsia="Times New Roman"/>
                <w:sz w:val="24"/>
                <w:szCs w:val="20"/>
              </w:rPr>
            </w:pPr>
            <w:r>
              <w:rPr>
                <w:rFonts w:eastAsia="Times New Roman"/>
                <w:sz w:val="24"/>
                <w:szCs w:val="20"/>
              </w:rPr>
              <w:t>10.</w:t>
            </w:r>
          </w:p>
        </w:tc>
        <w:tc>
          <w:tcPr>
            <w:tcW w:w="2562" w:type="dxa"/>
            <w:tcBorders>
              <w:top w:val="single" w:sz="6" w:space="0" w:color="000000"/>
              <w:left w:val="single" w:sz="6" w:space="0" w:color="000000"/>
              <w:bottom w:val="single" w:sz="12" w:space="0" w:color="000000"/>
              <w:right w:val="single" w:sz="6" w:space="0" w:color="000000"/>
            </w:tcBorders>
          </w:tcPr>
          <w:p>
            <w:pPr>
              <w:pStyle w:val="Normal"/>
              <w:keepLines/>
              <w:spacing w:lineRule="auto" w:line="288" w:before="40" w:after="40"/>
              <w:ind w:hanging="0"/>
              <w:jc w:val="left"/>
              <w:rPr>
                <w:rFonts w:eastAsia="Times New Roman"/>
                <w:sz w:val="22"/>
                <w:szCs w:val="24"/>
                <w:lang w:eastAsia="ru-RU"/>
              </w:rPr>
            </w:pPr>
            <w:r>
              <w:rPr>
                <w:rFonts w:eastAsia="Times New Roman"/>
                <w:sz w:val="22"/>
                <w:szCs w:val="24"/>
                <w:lang w:eastAsia="ru-RU"/>
              </w:rPr>
              <w:t>Защита курсовой работы</w:t>
            </w:r>
          </w:p>
          <w:p>
            <w:pPr>
              <w:pStyle w:val="Normal"/>
              <w:keepLines/>
              <w:spacing w:lineRule="auto" w:line="288" w:before="40" w:after="40"/>
              <w:ind w:hanging="0"/>
              <w:jc w:val="left"/>
              <w:rPr>
                <w:rFonts w:eastAsia="Times New Roman"/>
                <w:sz w:val="22"/>
                <w:szCs w:val="24"/>
                <w:lang w:eastAsia="ru-RU"/>
              </w:rPr>
            </w:pPr>
            <w:r>
              <w:rPr>
                <w:rFonts w:eastAsia="Times New Roman"/>
                <w:sz w:val="22"/>
                <w:szCs w:val="24"/>
                <w:lang w:eastAsia="ru-RU"/>
              </w:rPr>
            </w:r>
          </w:p>
          <w:p>
            <w:pPr>
              <w:pStyle w:val="Normal"/>
              <w:keepLines/>
              <w:spacing w:lineRule="auto" w:line="288" w:before="40" w:after="40"/>
              <w:ind w:hanging="0"/>
              <w:jc w:val="left"/>
              <w:rPr>
                <w:rFonts w:eastAsia="Times New Roman"/>
                <w:sz w:val="22"/>
                <w:szCs w:val="24"/>
                <w:lang w:eastAsia="ru-RU"/>
              </w:rPr>
            </w:pPr>
            <w:r>
              <w:rPr>
                <w:rFonts w:eastAsia="Times New Roman"/>
                <w:sz w:val="22"/>
                <w:szCs w:val="24"/>
                <w:lang w:eastAsia="ru-RU"/>
              </w:rPr>
            </w:r>
          </w:p>
        </w:tc>
        <w:tc>
          <w:tcPr>
            <w:tcW w:w="1278" w:type="dxa"/>
            <w:tcBorders>
              <w:top w:val="single" w:sz="6" w:space="0" w:color="000000"/>
              <w:left w:val="single" w:sz="6" w:space="0" w:color="000000"/>
              <w:bottom w:val="single" w:sz="12" w:space="0" w:color="000000"/>
              <w:right w:val="single" w:sz="6" w:space="0" w:color="000000"/>
            </w:tcBorders>
          </w:tcPr>
          <w:p>
            <w:pPr>
              <w:pStyle w:val="Normal"/>
              <w:keepLines/>
              <w:spacing w:lineRule="auto" w:line="288" w:before="40" w:after="40"/>
              <w:ind w:hanging="0"/>
              <w:jc w:val="center"/>
              <w:rPr>
                <w:rFonts w:eastAsia="Times New Roman"/>
                <w:sz w:val="22"/>
                <w:szCs w:val="24"/>
                <w:lang w:eastAsia="ru-RU"/>
              </w:rPr>
            </w:pPr>
            <w:r>
              <w:rPr>
                <w:rFonts w:eastAsia="Times New Roman"/>
                <w:sz w:val="22"/>
                <w:szCs w:val="24"/>
                <w:lang w:eastAsia="ru-RU"/>
              </w:rPr>
              <w:t>15..16 недели</w:t>
            </w:r>
          </w:p>
          <w:p>
            <w:pPr>
              <w:pStyle w:val="Normal"/>
              <w:keepLines/>
              <w:spacing w:lineRule="auto" w:line="288" w:before="40" w:after="40"/>
              <w:ind w:hanging="0"/>
              <w:jc w:val="center"/>
              <w:rPr>
                <w:rFonts w:eastAsia="Times New Roman"/>
                <w:sz w:val="22"/>
                <w:szCs w:val="24"/>
                <w:lang w:eastAsia="ru-RU"/>
              </w:rPr>
            </w:pPr>
            <w:r>
              <w:rPr>
                <w:rFonts w:eastAsia="Times New Roman"/>
                <w:sz w:val="22"/>
                <w:szCs w:val="24"/>
                <w:lang w:eastAsia="ru-RU"/>
              </w:rPr>
              <w:t>(100%)</w:t>
            </w:r>
          </w:p>
        </w:tc>
        <w:tc>
          <w:tcPr>
            <w:tcW w:w="2463" w:type="dxa"/>
            <w:tcBorders>
              <w:top w:val="single" w:sz="6" w:space="0" w:color="000000"/>
              <w:left w:val="single" w:sz="6" w:space="0" w:color="000000"/>
              <w:bottom w:val="single" w:sz="12" w:space="0" w:color="000000"/>
              <w:right w:val="single" w:sz="6" w:space="0" w:color="000000"/>
            </w:tcBorders>
          </w:tcPr>
          <w:p>
            <w:pPr>
              <w:pStyle w:val="Normal"/>
              <w:keepLines/>
              <w:spacing w:lineRule="auto" w:line="288" w:before="40" w:after="40"/>
              <w:ind w:hanging="0"/>
              <w:jc w:val="center"/>
              <w:rPr>
                <w:rFonts w:eastAsia="Times New Roman"/>
                <w:sz w:val="22"/>
                <w:szCs w:val="24"/>
                <w:lang w:eastAsia="ru-RU"/>
              </w:rPr>
            </w:pPr>
            <w:r>
              <w:rPr>
                <w:rFonts w:eastAsia="Times New Roman"/>
                <w:sz w:val="22"/>
                <w:szCs w:val="24"/>
                <w:lang w:eastAsia="ru-RU"/>
              </w:rPr>
              <w:t>–</w:t>
            </w:r>
          </w:p>
        </w:tc>
        <w:tc>
          <w:tcPr>
            <w:tcW w:w="2845" w:type="dxa"/>
            <w:tcBorders>
              <w:top w:val="single" w:sz="6" w:space="0" w:color="000000"/>
              <w:left w:val="single" w:sz="6" w:space="0" w:color="000000"/>
              <w:bottom w:val="single" w:sz="12" w:space="0" w:color="000000"/>
              <w:right w:val="single" w:sz="12" w:space="0" w:color="000000"/>
            </w:tcBorders>
          </w:tcPr>
          <w:p>
            <w:pPr>
              <w:pStyle w:val="Normal"/>
              <w:keepLines/>
              <w:spacing w:lineRule="auto" w:line="288" w:before="40" w:after="40"/>
              <w:ind w:hanging="0"/>
              <w:jc w:val="left"/>
              <w:rPr>
                <w:rFonts w:eastAsia="Times New Roman"/>
                <w:sz w:val="22"/>
                <w:szCs w:val="24"/>
                <w:lang w:eastAsia="ru-RU"/>
              </w:rPr>
            </w:pPr>
            <w:r>
              <w:rPr>
                <w:rFonts w:eastAsia="Times New Roman"/>
                <w:sz w:val="22"/>
                <w:szCs w:val="24"/>
                <w:lang w:eastAsia="ru-RU"/>
              </w:rPr>
              <w:t>Доклад (3-5 минут). Защита курсовой работы.</w:t>
            </w:r>
          </w:p>
          <w:p>
            <w:pPr>
              <w:pStyle w:val="Normal"/>
              <w:keepLines/>
              <w:spacing w:lineRule="auto" w:line="288" w:before="40" w:after="40"/>
              <w:ind w:hanging="0"/>
              <w:jc w:val="left"/>
              <w:rPr>
                <w:rFonts w:eastAsia="Times New Roman"/>
                <w:sz w:val="22"/>
                <w:szCs w:val="24"/>
                <w:lang w:eastAsia="ru-RU"/>
              </w:rPr>
            </w:pPr>
            <w:r>
              <w:rPr>
                <w:rFonts w:eastAsia="Times New Roman"/>
                <w:sz w:val="22"/>
                <w:szCs w:val="24"/>
                <w:lang w:eastAsia="ru-RU"/>
              </w:rPr>
              <w:t>Подписанная документация – вывешивается на сайт кафедры</w:t>
            </w:r>
          </w:p>
        </w:tc>
      </w:tr>
    </w:tbl>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Style19"/>
        <w:rPr>
          <w:lang w:eastAsia="ru-RU"/>
        </w:rPr>
      </w:pPr>
      <w:r>
        <w:rPr>
          <w:lang w:eastAsia="ru-RU"/>
        </w:rPr>
        <w:t>7 Порядок контроля и приемки</w:t>
      </w:r>
    </w:p>
    <w:p>
      <w:pPr>
        <w:pStyle w:val="14"/>
        <w:rPr/>
      </w:pPr>
      <w:r>
        <w:rPr/>
        <w:t>7.1 Порядок контроля</w:t>
      </w:r>
    </w:p>
    <w:p>
      <w:pPr>
        <w:pStyle w:val="Normal"/>
        <w:spacing w:lineRule="auto" w:line="480"/>
        <w:ind w:firstLine="720"/>
        <w:jc w:val="left"/>
        <w:rPr>
          <w:rFonts w:eastAsia="Times New Roman"/>
          <w:sz w:val="24"/>
          <w:szCs w:val="24"/>
          <w:lang w:eastAsia="ru-RU"/>
        </w:rPr>
      </w:pPr>
      <w:r>
        <w:rPr>
          <w:rFonts w:eastAsia="Times New Roman"/>
          <w:sz w:val="24"/>
          <w:szCs w:val="24"/>
          <w:lang w:eastAsia="ru-RU"/>
        </w:rPr>
        <w:t>Контроль выполнения осуществляется руководителем еженедельно.</w:t>
      </w:r>
    </w:p>
    <w:p>
      <w:pPr>
        <w:pStyle w:val="14"/>
        <w:rPr/>
      </w:pPr>
      <w:r>
        <w:rPr/>
        <w:t>7.2 Порядок защиты</w:t>
      </w:r>
    </w:p>
    <w:p>
      <w:pPr>
        <w:pStyle w:val="Normal"/>
        <w:spacing w:lineRule="auto" w:line="480"/>
        <w:ind w:firstLine="720"/>
        <w:rPr>
          <w:rFonts w:eastAsia="Times New Roman"/>
          <w:sz w:val="24"/>
          <w:szCs w:val="24"/>
          <w:lang w:eastAsia="ru-RU"/>
        </w:rPr>
      </w:pPr>
      <w:r>
        <w:rPr>
          <w:rFonts w:eastAsia="Times New Roman"/>
          <w:sz w:val="24"/>
          <w:szCs w:val="24"/>
          <w:lang w:eastAsia="ru-RU"/>
        </w:rPr>
        <w:t>Защита осуществляется комиссии преподавателей кафедры.</w:t>
      </w:r>
    </w:p>
    <w:p>
      <w:pPr>
        <w:pStyle w:val="14"/>
        <w:rPr/>
      </w:pPr>
      <w:r>
        <w:rPr/>
        <w:t>7.3 Срок защиты</w:t>
      </w:r>
    </w:p>
    <w:p>
      <w:pPr>
        <w:pStyle w:val="Normal"/>
        <w:spacing w:lineRule="auto" w:line="480"/>
        <w:ind w:firstLine="720"/>
        <w:rPr>
          <w:rFonts w:eastAsia="Times New Roman"/>
          <w:sz w:val="24"/>
          <w:szCs w:val="24"/>
          <w:lang w:eastAsia="ru-RU"/>
        </w:rPr>
      </w:pPr>
      <w:r>
        <w:rPr>
          <w:rFonts w:eastAsia="Times New Roman"/>
          <w:sz w:val="24"/>
          <w:szCs w:val="24"/>
          <w:lang w:eastAsia="ru-RU"/>
        </w:rPr>
        <w:t>Срок защиты: 15-16 недели.</w:t>
      </w:r>
    </w:p>
    <w:p>
      <w:pPr>
        <w:pStyle w:val="Style19"/>
        <w:rPr>
          <w:lang w:eastAsia="ru-RU"/>
        </w:rPr>
      </w:pPr>
      <w:r>
        <w:rPr>
          <w:lang w:eastAsia="ru-RU"/>
        </w:rPr>
        <w:t>8 Примечание</w:t>
      </w:r>
    </w:p>
    <w:p>
      <w:pPr>
        <w:pStyle w:val="Normal"/>
        <w:spacing w:lineRule="auto" w:line="480"/>
        <w:ind w:firstLine="720"/>
        <w:rPr>
          <w:rFonts w:eastAsia="Times New Roman"/>
          <w:sz w:val="24"/>
          <w:szCs w:val="24"/>
          <w:lang w:eastAsia="ru-RU"/>
        </w:rPr>
      </w:pPr>
      <w:r>
        <w:rPr>
          <w:rFonts w:eastAsia="Times New Roman"/>
          <w:sz w:val="24"/>
          <w:szCs w:val="24"/>
          <w:lang w:eastAsia="ru-RU"/>
        </w:rPr>
        <w:t>В процессе выполнения работы возможно уточнение отдельных требований технического задания по взаимному согласованию руководителя и исполнителя.</w:t>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sectPr>
          <w:footerReference w:type="even" r:id="rId31"/>
          <w:footerReference w:type="default" r:id="rId32"/>
          <w:footerReference w:type="first" r:id="rId33"/>
          <w:type w:val="nextPage"/>
          <w:pgSz w:w="11906" w:h="16838"/>
          <w:pgMar w:left="1701" w:right="850" w:gutter="0" w:header="0" w:top="1134" w:footer="708" w:bottom="1134"/>
          <w:pgNumType w:start="1" w:fmt="decimal"/>
          <w:formProt w:val="false"/>
          <w:titlePg/>
          <w:textDirection w:val="lrTb"/>
          <w:docGrid w:type="default" w:linePitch="381" w:charSpace="0"/>
        </w:sectPr>
        <w:pStyle w:val="ListParagraph"/>
        <w:spacing w:lineRule="auto" w:line="360" w:before="0" w:after="0"/>
        <w:ind w:hanging="0" w:left="0"/>
        <w:contextualSpacing/>
        <w:jc w:val="center"/>
        <w:rPr/>
      </w:pPr>
      <w:r>
        <w:rPr/>
      </w:r>
    </w:p>
    <w:p>
      <w:pPr>
        <w:pStyle w:val="Heading1"/>
        <w:rPr/>
      </w:pPr>
      <w:bookmarkStart w:id="46" w:name="__RefHeading___Toc7313_3472704979"/>
      <w:bookmarkStart w:id="47" w:name="_Toc183904462"/>
      <w:bookmarkEnd w:id="46"/>
      <w:r>
        <w:rPr/>
        <w:t>ПРИЛОЖЕНИЕ Б</w:t>
      </w:r>
      <w:bookmarkEnd w:id="47"/>
    </w:p>
    <w:p>
      <w:pPr>
        <w:pStyle w:val="Normal"/>
        <w:spacing w:lineRule="auto" w:line="360" w:before="0" w:after="0"/>
        <w:ind w:hanging="0"/>
        <w:contextualSpacing/>
        <w:jc w:val="center"/>
        <w:rPr>
          <w:b/>
          <w:bCs/>
        </w:rPr>
      </w:pPr>
      <w:r>
        <w:rPr>
          <w:b/>
          <w:bCs/>
        </w:rPr>
        <w:t>Руководство пользователя</w:t>
      </w:r>
    </w:p>
    <w:p>
      <w:pPr>
        <w:pStyle w:val="Normal"/>
        <w:spacing w:lineRule="auto" w:line="360" w:before="0" w:after="0"/>
        <w:ind w:hanging="0"/>
        <w:contextualSpacing/>
        <w:jc w:val="center"/>
        <w:rPr/>
      </w:pPr>
      <w:r>
        <w:rPr/>
        <w:t>Листов 5</w:t>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sectPr>
          <w:footerReference w:type="even" r:id="rId34"/>
          <w:footerReference w:type="default" r:id="rId35"/>
          <w:footerReference w:type="first" r:id="rId36"/>
          <w:type w:val="nextPage"/>
          <w:pgSz w:w="11906" w:h="16838"/>
          <w:pgMar w:left="1701" w:right="850" w:gutter="0" w:header="0" w:top="1134" w:footer="708" w:bottom="1134"/>
          <w:pgNumType w:start="39" w:fmt="decimal"/>
          <w:formProt w:val="false"/>
          <w:textDirection w:val="lrTb"/>
          <w:docGrid w:type="default" w:linePitch="381" w:charSpace="0"/>
        </w:sectPr>
        <w:pStyle w:val="Normal"/>
        <w:spacing w:lineRule="auto" w:line="360" w:before="0" w:after="0"/>
        <w:ind w:hanging="0"/>
        <w:contextualSpacing/>
        <w:jc w:val="center"/>
        <w:rPr/>
      </w:pPr>
      <w:r>
        <w:rPr/>
      </w:r>
    </w:p>
    <w:p>
      <w:pPr>
        <w:pStyle w:val="Normal"/>
        <w:ind w:hanging="0"/>
        <w:jc w:val="center"/>
        <w:rPr>
          <w:rFonts w:eastAsia="Times New Roman"/>
          <w:sz w:val="24"/>
          <w:szCs w:val="24"/>
          <w:lang w:eastAsia="ru-RU"/>
        </w:rPr>
      </w:pPr>
      <w:r>
        <w:rPr>
          <w:b/>
          <w:bCs/>
          <w:lang w:eastAsia="ru-RU"/>
        </w:rPr>
        <w:drawing>
          <wp:anchor behindDoc="0" distT="0" distB="0" distL="0" distR="0" simplePos="0" locked="0" layoutInCell="0" allowOverlap="1" relativeHeight="19">
            <wp:simplePos x="0" y="0"/>
            <wp:positionH relativeFrom="column">
              <wp:posOffset>-1092200</wp:posOffset>
            </wp:positionH>
            <wp:positionV relativeFrom="paragraph">
              <wp:posOffset>-640080</wp:posOffset>
            </wp:positionV>
            <wp:extent cx="7560310" cy="10079990"/>
            <wp:effectExtent l="0" t="0" r="0" b="0"/>
            <wp:wrapSquare wrapText="largest"/>
            <wp:docPr id="16" name="Изображение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7"/>
                    <pic:cNvPicPr>
                      <a:picLocks noChangeAspect="1" noChangeArrowheads="1"/>
                    </pic:cNvPicPr>
                  </pic:nvPicPr>
                  <pic:blipFill>
                    <a:blip r:embed="rId37"/>
                    <a:stretch>
                      <a:fillRect/>
                    </a:stretch>
                  </pic:blipFill>
                  <pic:spPr bwMode="auto">
                    <a:xfrm>
                      <a:off x="0" y="0"/>
                      <a:ext cx="7560310" cy="10079990"/>
                    </a:xfrm>
                    <a:prstGeom prst="rect">
                      <a:avLst/>
                    </a:prstGeom>
                    <a:noFill/>
                  </pic:spPr>
                </pic:pic>
              </a:graphicData>
            </a:graphic>
          </wp:anchor>
        </w:drawing>
      </w:r>
      <w:r>
        <w:br w:type="page"/>
      </w:r>
    </w:p>
    <w:p>
      <w:pPr>
        <w:pStyle w:val="Normal"/>
        <w:spacing w:lineRule="auto" w:line="360" w:before="0" w:after="0"/>
        <w:rPr>
          <w:b/>
          <w:bCs/>
          <w:lang w:eastAsia="ru-RU"/>
        </w:rPr>
      </w:pPr>
      <w:r>
        <w:rPr>
          <w:b/>
          <w:bCs/>
          <w:lang w:eastAsia="ru-RU"/>
        </w:rPr>
        <w:t>1 Общие сведения о программном продукте</w:t>
      </w:r>
    </w:p>
    <w:p>
      <w:pPr>
        <w:pStyle w:val="Normal"/>
        <w:spacing w:lineRule="auto" w:line="360"/>
        <w:rPr>
          <w:lang w:eastAsia="ru-RU"/>
        </w:rPr>
      </w:pPr>
      <w:r>
        <w:rPr>
          <w:lang w:eastAsia="ru-RU"/>
        </w:rPr>
        <w:t>Система удаленного мониторинга состояния персонального компьютера предназначена для сбора и визуализации данных. Она позволяет пользователя просматривать графики и таблицы, представляющие данные мониторинга персональных компьютеров, подключенных к сети.</w:t>
      </w:r>
    </w:p>
    <w:p>
      <w:pPr>
        <w:pStyle w:val="Normal"/>
        <w:spacing w:lineRule="auto" w:line="360"/>
        <w:rPr>
          <w:lang w:eastAsia="ru-RU"/>
        </w:rPr>
      </w:pPr>
      <w:r>
        <w:rPr>
          <w:lang w:eastAsia="ru-RU"/>
        </w:rPr>
        <w:t>Этот программный продукт является важным инструментом для системного администрирования, который помогает контролировать нагрузку и состояние компонентов компьютеров удаленно и в процессе работы за устройством.</w:t>
      </w:r>
    </w:p>
    <w:p>
      <w:pPr>
        <w:pStyle w:val="Normal"/>
        <w:spacing w:lineRule="auto" w:line="360"/>
        <w:rPr>
          <w:lang w:eastAsia="ru-RU"/>
        </w:rPr>
      </w:pPr>
      <w:r>
        <w:rPr>
          <w:lang w:eastAsia="ru-RU"/>
        </w:rPr>
        <w:t>Работа с описываемым программным продуктом осуществляется с помощью персонального компьютера.</w:t>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b/>
          <w:bCs/>
          <w:lang w:eastAsia="ru-RU"/>
        </w:rPr>
      </w:pPr>
      <w:r>
        <w:rPr>
          <w:b/>
          <w:bCs/>
          <w:lang w:eastAsia="ru-RU"/>
        </w:rPr>
      </w:r>
    </w:p>
    <w:p>
      <w:pPr>
        <w:pStyle w:val="Normal"/>
        <w:spacing w:lineRule="auto" w:line="360"/>
        <w:rPr>
          <w:b/>
          <w:bCs/>
          <w:lang w:eastAsia="ru-RU"/>
        </w:rPr>
      </w:pPr>
      <w:r>
        <w:rPr>
          <w:b/>
          <w:bCs/>
          <w:lang w:eastAsia="ru-RU"/>
        </w:rPr>
        <w:t>2 Описание запуска и инструкция по работе</w:t>
      </w:r>
    </w:p>
    <w:p>
      <w:pPr>
        <w:pStyle w:val="Normal"/>
        <w:spacing w:lineRule="auto" w:line="360"/>
        <w:rPr>
          <w:lang w:eastAsia="ru-RU"/>
        </w:rPr>
      </w:pPr>
      <w:r>
        <w:rPr>
          <w:lang w:eastAsia="ru-RU"/>
        </w:rPr>
        <w:t>Чтобы начать работу с программой, нужно иметь исполняемые файлы, который можно получить в репозитории гит.</w:t>
      </w:r>
    </w:p>
    <w:p>
      <w:pPr>
        <w:pStyle w:val="Normal"/>
        <w:spacing w:lineRule="auto" w:line="360"/>
        <w:rPr>
          <w:lang w:val="ru-RU" w:eastAsia="ru-RU"/>
        </w:rPr>
      </w:pPr>
      <w:r>
        <w:rPr>
          <w:lang w:eastAsia="ru-RU"/>
        </w:rPr>
        <w:t xml:space="preserve">Перед запуском программ рекомендуется проверить файлы конфигурации </w:t>
      </w:r>
      <w:r>
        <w:rPr>
          <w:lang w:val="en-US" w:eastAsia="ru-RU"/>
        </w:rPr>
        <w:t xml:space="preserve">appsettings.json </w:t>
      </w:r>
      <w:r>
        <w:rPr>
          <w:lang w:val="ru-RU" w:eastAsia="ru-RU"/>
        </w:rPr>
        <w:t>в каталоге с исполняемым файлом. В файлых конфигурации стоит указать Url сервера, можно изменить интервалы сбора и отправки данных и изменить базу данных для сохранения данных.</w:t>
      </w:r>
    </w:p>
    <w:p>
      <w:pPr>
        <w:pStyle w:val="Normal"/>
        <w:spacing w:lineRule="auto" w:line="360"/>
        <w:rPr>
          <w:lang w:eastAsia="ru-RU"/>
        </w:rPr>
      </w:pPr>
      <w:r>
        <w:rPr>
          <w:lang w:eastAsia="ru-RU"/>
        </w:rPr>
        <w:t xml:space="preserve">После запуска на клиенте, </w:t>
      </w:r>
      <w:r>
        <w:rPr>
          <w:lang w:eastAsia="ru-RU"/>
        </w:rPr>
        <w:t>если имя пользователя не указано в конфигурационном файле,</w:t>
      </w:r>
      <w:r>
        <w:rPr>
          <w:lang w:eastAsia="ru-RU"/>
        </w:rPr>
        <w:t xml:space="preserve"> появится консоль, с помощью которой можно ввести имя ПК. После ввода имени в консоль будут выводится актуальные данные о состоянии ПК.</w:t>
      </w:r>
    </w:p>
    <w:p>
      <w:pPr>
        <w:pStyle w:val="Normal"/>
        <w:spacing w:lineRule="auto" w:line="360"/>
        <w:rPr>
          <w:lang w:eastAsia="ru-RU"/>
        </w:rPr>
      </w:pPr>
      <w:r>
        <w:rPr>
          <w:lang w:eastAsia="ru-RU"/>
        </w:rPr>
        <w:t>Консоль ввода имени показана на рисунке Б.1.</w:t>
      </w:r>
    </w:p>
    <w:p>
      <w:pPr>
        <w:pStyle w:val="Normal"/>
        <w:spacing w:lineRule="auto" w:line="360"/>
        <w:ind w:hanging="0"/>
        <w:jc w:val="center"/>
        <w:rPr>
          <w:lang w:eastAsia="ru-RU"/>
        </w:rPr>
      </w:pPr>
      <w:r>
        <w:rPr/>
        <w:drawing>
          <wp:inline distT="0" distB="0" distL="0" distR="0">
            <wp:extent cx="4589145" cy="2559685"/>
            <wp:effectExtent l="0" t="0" r="0" b="0"/>
            <wp:docPr id="1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6"/>
                    <pic:cNvPicPr>
                      <a:picLocks noChangeAspect="1" noChangeArrowheads="1"/>
                    </pic:cNvPicPr>
                  </pic:nvPicPr>
                  <pic:blipFill>
                    <a:blip r:embed="rId38"/>
                    <a:stretch>
                      <a:fillRect/>
                    </a:stretch>
                  </pic:blipFill>
                  <pic:spPr bwMode="auto">
                    <a:xfrm>
                      <a:off x="0" y="0"/>
                      <a:ext cx="4589145" cy="2559685"/>
                    </a:xfrm>
                    <a:prstGeom prst="rect">
                      <a:avLst/>
                    </a:prstGeom>
                    <a:noFill/>
                  </pic:spPr>
                </pic:pic>
              </a:graphicData>
            </a:graphic>
          </wp:inline>
        </w:drawing>
      </w:r>
    </w:p>
    <w:p>
      <w:pPr>
        <w:pStyle w:val="Normal"/>
        <w:spacing w:lineRule="auto" w:line="360"/>
        <w:ind w:hanging="0"/>
        <w:jc w:val="center"/>
        <w:rPr>
          <w:lang w:eastAsia="ru-RU"/>
        </w:rPr>
      </w:pPr>
      <w:r>
        <w:rPr>
          <w:lang w:eastAsia="ru-RU"/>
        </w:rPr>
        <w:t>Рисунок Б.1 – Главная страница</w:t>
      </w:r>
    </w:p>
    <w:p>
      <w:pPr>
        <w:pStyle w:val="Normal"/>
        <w:spacing w:lineRule="auto" w:line="360"/>
        <w:rPr>
          <w:lang w:eastAsia="ru-RU"/>
        </w:rPr>
      </w:pPr>
      <w:r>
        <w:rPr>
          <w:lang w:eastAsia="ru-RU"/>
        </w:rPr>
        <w:t>После ввода имени в консоль будут выводится актуальные данные о состоянии ПК.</w:t>
      </w:r>
      <w:r>
        <w:rPr>
          <w:lang w:val="ru-RU" w:eastAsia="ru-RU"/>
        </w:rPr>
        <w:t xml:space="preserve"> </w:t>
      </w:r>
      <w:r>
        <w:rPr>
          <w:lang w:val="en-US" w:eastAsia="ru-RU"/>
        </w:rPr>
        <w:t>П</w:t>
      </w:r>
      <w:r>
        <w:rPr>
          <w:lang w:val="ru-RU" w:eastAsia="ru-RU"/>
        </w:rPr>
        <w:t>ример отображаемых данных</w:t>
      </w:r>
      <w:r>
        <w:rPr>
          <w:lang w:val="ru-RU"/>
        </w:rPr>
        <w:t xml:space="preserve"> </w:t>
      </w:r>
      <w:r>
        <w:rPr/>
        <w:t>показан на рисунке Б.2.</w:t>
      </w:r>
    </w:p>
    <w:p>
      <w:pPr>
        <w:pStyle w:val="Normal"/>
        <w:spacing w:lineRule="auto" w:line="360"/>
        <w:ind w:hanging="0"/>
        <w:jc w:val="center"/>
        <w:rPr>
          <w:lang w:eastAsia="ru-RU"/>
        </w:rPr>
      </w:pPr>
      <w:r>
        <w:rPr>
          <w:lang w:eastAsia="ru-RU"/>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4127500" cy="3382645"/>
            <wp:effectExtent l="0" t="0" r="0" b="0"/>
            <wp:wrapSquare wrapText="largest"/>
            <wp:docPr id="18" name="Изображени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2"/>
                    <pic:cNvPicPr>
                      <a:picLocks noChangeAspect="1" noChangeArrowheads="1"/>
                    </pic:cNvPicPr>
                  </pic:nvPicPr>
                  <pic:blipFill>
                    <a:blip r:embed="rId39"/>
                    <a:stretch>
                      <a:fillRect/>
                    </a:stretch>
                  </pic:blipFill>
                  <pic:spPr bwMode="auto">
                    <a:xfrm>
                      <a:off x="0" y="0"/>
                      <a:ext cx="4127500" cy="3382645"/>
                    </a:xfrm>
                    <a:prstGeom prst="rect">
                      <a:avLst/>
                    </a:prstGeom>
                    <a:noFill/>
                  </pic:spPr>
                </pic:pic>
              </a:graphicData>
            </a:graphic>
          </wp:anchor>
        </w:drawing>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t>Рисунок Б.2 – Данные с сенсоров ПК</w:t>
      </w:r>
    </w:p>
    <w:p>
      <w:pPr>
        <w:pStyle w:val="Normal"/>
        <w:spacing w:lineRule="auto" w:line="360"/>
        <w:rPr>
          <w:lang w:eastAsia="ru-RU"/>
        </w:rPr>
      </w:pPr>
      <w:r>
        <w:rPr>
          <w:lang w:eastAsia="ru-RU"/>
        </w:rPr>
        <w:t xml:space="preserve">После запуска сервера пользователь может зайти по ссылке, которая указана в </w:t>
      </w:r>
      <w:r>
        <w:rPr>
          <w:lang w:val="en-US" w:eastAsia="ru-RU"/>
        </w:rPr>
        <w:t xml:space="preserve">appsettings.json </w:t>
      </w:r>
      <w:r>
        <w:rPr>
          <w:lang w:val="ru-RU" w:eastAsia="ru-RU"/>
        </w:rPr>
        <w:t xml:space="preserve">файле в поле </w:t>
      </w:r>
      <w:r>
        <w:rPr>
          <w:lang w:val="en-US" w:eastAsia="ru-RU"/>
        </w:rPr>
        <w:t xml:space="preserve">Url </w:t>
      </w:r>
      <w:r>
        <w:rPr>
          <w:lang w:val="ru-RU" w:eastAsia="ru-RU"/>
        </w:rPr>
        <w:t>и попасть на главную страницу</w:t>
      </w:r>
      <w:r>
        <w:rPr>
          <w:lang w:eastAsia="ru-RU"/>
        </w:rPr>
        <w:t>, которая показана на рисунке Б.3.</w:t>
      </w:r>
    </w:p>
    <w:p>
      <w:pPr>
        <w:pStyle w:val="Normal"/>
        <w:spacing w:lineRule="auto" w:line="360"/>
        <w:ind w:hanging="0"/>
        <w:jc w:val="center"/>
        <w:rPr>
          <w:lang w:eastAsia="ru-RU"/>
        </w:rPr>
      </w:pPr>
      <w:r>
        <w:rPr/>
        <w:drawing>
          <wp:inline distT="0" distB="0" distL="0" distR="0">
            <wp:extent cx="4838065" cy="2341245"/>
            <wp:effectExtent l="0" t="0" r="0" b="0"/>
            <wp:docPr id="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
                    <pic:cNvPicPr>
                      <a:picLocks noChangeAspect="1" noChangeArrowheads="1"/>
                    </pic:cNvPicPr>
                  </pic:nvPicPr>
                  <pic:blipFill>
                    <a:blip r:embed="rId40"/>
                    <a:stretch>
                      <a:fillRect/>
                    </a:stretch>
                  </pic:blipFill>
                  <pic:spPr bwMode="auto">
                    <a:xfrm>
                      <a:off x="0" y="0"/>
                      <a:ext cx="4838065" cy="2341245"/>
                    </a:xfrm>
                    <a:prstGeom prst="rect">
                      <a:avLst/>
                    </a:prstGeom>
                    <a:noFill/>
                  </pic:spPr>
                </pic:pic>
              </a:graphicData>
            </a:graphic>
          </wp:inline>
        </w:drawing>
      </w:r>
    </w:p>
    <w:p>
      <w:pPr>
        <w:pStyle w:val="Normal"/>
        <w:spacing w:lineRule="auto" w:line="360"/>
        <w:ind w:hanging="0"/>
        <w:jc w:val="center"/>
        <w:rPr>
          <w:lang w:eastAsia="ru-RU"/>
        </w:rPr>
      </w:pPr>
      <w:r>
        <w:rPr>
          <w:lang w:eastAsia="ru-RU"/>
        </w:rPr>
        <w:t>Рисунок Б.3 – Главная страница</w:t>
      </w:r>
    </w:p>
    <w:p>
      <w:pPr>
        <w:pStyle w:val="Normal"/>
        <w:spacing w:lineRule="auto" w:line="360"/>
        <w:ind w:hanging="0"/>
        <w:jc w:val="both"/>
        <w:rPr>
          <w:lang w:val="ru-RU" w:eastAsia="ru-RU"/>
        </w:rPr>
      </w:pPr>
      <w:r>
        <w:rPr>
          <w:lang w:eastAsia="ru-RU"/>
        </w:rPr>
        <w:tab/>
        <w:t xml:space="preserve">После нажатия на кнопки в главной странице откроется соответствующая страница. На рисунке Б.4 изображена страница на примере графика состояния систем. В полях </w:t>
      </w:r>
      <w:r>
        <w:rPr>
          <w:lang w:val="ru-RU" w:eastAsia="ru-RU"/>
        </w:rPr>
        <w:t xml:space="preserve">«С даты» и «По дату» вводится время выборки. Это помогает отфильтровать данные, если требуется конкретный период времени. В страницах с графиками есть поле «Выберите сенсор», которого нет на странице таблиц. При нажатии на него отображаются доступные сенсоры. Так-же на всех страницах присутствует поле «Выберите компьютер», после которого отображается список всех доступных ПК, для которых  можно отобразить данные. </w:t>
      </w:r>
    </w:p>
    <w:p>
      <w:pPr>
        <w:pStyle w:val="Normal"/>
        <w:spacing w:lineRule="auto" w:line="360"/>
        <w:ind w:hanging="0"/>
        <w:jc w:val="both"/>
        <w:rPr>
          <w:lang w:val="ru-RU" w:eastAsia="ru-RU"/>
        </w:rPr>
      </w:pPr>
      <w:r>
        <w:rPr>
          <w:lang w:val="ru-RU" w:eastAsia="ru-RU"/>
        </w:rPr>
        <w:tab/>
        <w:t>После нажатия на кнопку «Обновить данные» происходит обновление данных с применением указанных фильтров и строится соответсвующий график или таблица.</w:t>
      </w:r>
    </w:p>
    <w:p>
      <w:pPr>
        <w:pStyle w:val="Normal"/>
        <w:spacing w:lineRule="auto" w:line="360"/>
        <w:ind w:hanging="0"/>
        <w:jc w:val="both"/>
        <w:rPr>
          <w:lang w:eastAsia="ru-RU"/>
        </w:rPr>
      </w:pPr>
      <w:r>
        <w:rPr>
          <w:lang w:eastAsia="ru-RU"/>
        </w:rPr>
        <w:tab/>
        <w:t>Для возвращения на главную страницу достаточно нажать на кнопку «На главную» в правом верхнем углу.</w:t>
      </w:r>
    </w:p>
    <w:p>
      <w:pPr>
        <w:pStyle w:val="Normal"/>
        <w:spacing w:lineRule="auto" w:line="360"/>
        <w:ind w:hanging="0"/>
        <w:jc w:val="both"/>
        <w:rPr>
          <w:lang w:eastAsia="ru-RU"/>
        </w:rPr>
      </w:pPr>
      <w:r>
        <w:rPr>
          <w:lang w:eastAsia="ru-RU"/>
        </w:rPr>
        <w:drawing>
          <wp:anchor behindDoc="0" distT="0" distB="0" distL="0" distR="0" simplePos="0" locked="0" layoutInCell="0" allowOverlap="1" relativeHeight="17">
            <wp:simplePos x="0" y="0"/>
            <wp:positionH relativeFrom="column">
              <wp:posOffset>905510</wp:posOffset>
            </wp:positionH>
            <wp:positionV relativeFrom="paragraph">
              <wp:posOffset>199390</wp:posOffset>
            </wp:positionV>
            <wp:extent cx="4219575" cy="5243195"/>
            <wp:effectExtent l="0" t="0" r="0" b="0"/>
            <wp:wrapSquare wrapText="largest"/>
            <wp:docPr id="20" name="Изображение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3"/>
                    <pic:cNvPicPr>
                      <a:picLocks noChangeAspect="1" noChangeArrowheads="1"/>
                    </pic:cNvPicPr>
                  </pic:nvPicPr>
                  <pic:blipFill>
                    <a:blip r:embed="rId41"/>
                    <a:stretch>
                      <a:fillRect/>
                    </a:stretch>
                  </pic:blipFill>
                  <pic:spPr bwMode="auto">
                    <a:xfrm>
                      <a:off x="0" y="0"/>
                      <a:ext cx="4219575" cy="5243195"/>
                    </a:xfrm>
                    <a:prstGeom prst="rect">
                      <a:avLst/>
                    </a:prstGeom>
                    <a:noFill/>
                  </pic:spPr>
                </pic:pic>
              </a:graphicData>
            </a:graphic>
          </wp:anchor>
        </w:drawing>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ind w:hanging="0"/>
        <w:jc w:val="center"/>
        <w:rPr>
          <w:lang w:eastAsia="ru-RU"/>
        </w:rPr>
      </w:pPr>
      <w:r>
        <w:rPr/>
        <w:t>Рисунок Б.4 – Страница графики состояния систем</w:t>
      </w:r>
    </w:p>
    <w:p>
      <w:pPr>
        <w:sectPr>
          <w:footerReference w:type="even" r:id="rId42"/>
          <w:footerReference w:type="default" r:id="rId43"/>
          <w:footerReference w:type="first" r:id="rId44"/>
          <w:type w:val="nextPage"/>
          <w:pgSz w:w="11906" w:h="16838"/>
          <w:pgMar w:left="1701" w:right="850" w:gutter="0" w:header="0" w:top="1134" w:footer="708" w:bottom="1134"/>
          <w:pgNumType w:start="1" w:fmt="decimal"/>
          <w:formProt w:val="false"/>
          <w:titlePg/>
          <w:textDirection w:val="lrTb"/>
          <w:docGrid w:type="default" w:linePitch="381" w:charSpace="0"/>
        </w:sectPr>
        <w:pStyle w:val="Normal"/>
        <w:spacing w:lineRule="auto" w:line="360"/>
        <w:rPr>
          <w:lang w:val="ru-RU" w:eastAsia="ru-RU"/>
        </w:rPr>
      </w:pPr>
      <w:r>
        <w:rPr>
          <w:lang w:eastAsia="ru-RU"/>
        </w:rPr>
        <w:t xml:space="preserve">Для завершения работы приложений достаточно нажать </w:t>
      </w:r>
      <w:r>
        <w:rPr>
          <w:lang w:val="en-US" w:eastAsia="ru-RU"/>
        </w:rPr>
        <w:t xml:space="preserve">ctrl+c </w:t>
      </w:r>
      <w:r>
        <w:rPr>
          <w:lang w:val="ru-RU" w:eastAsia="ru-RU"/>
        </w:rPr>
        <w:t>в соответствующем приложении, либо закрыть его через крестик.</w:t>
      </w:r>
    </w:p>
    <w:p>
      <w:pPr>
        <w:pStyle w:val="Heading1"/>
        <w:spacing w:lineRule="auto" w:line="360"/>
        <w:rPr/>
      </w:pPr>
      <w:bookmarkStart w:id="48" w:name="__RefHeading___Toc7315_3472704979"/>
      <w:bookmarkStart w:id="49" w:name="_Toc183904463"/>
      <w:bookmarkEnd w:id="48"/>
      <w:r>
        <w:rPr/>
        <w:t>ПРИЛОЖЕНИЕ В</w:t>
      </w:r>
      <w:bookmarkEnd w:id="49"/>
    </w:p>
    <w:p>
      <w:pPr>
        <w:pStyle w:val="Normal"/>
        <w:spacing w:lineRule="auto" w:line="360"/>
        <w:ind w:hanging="0"/>
        <w:jc w:val="center"/>
        <w:rPr>
          <w:b/>
          <w:bCs/>
          <w:lang w:eastAsia="ru-RU"/>
        </w:rPr>
      </w:pPr>
      <w:r>
        <w:rPr>
          <w:b/>
          <w:bCs/>
          <w:lang w:eastAsia="ru-RU"/>
        </w:rPr>
        <w:t>Фрагмент исходного кода программы</w:t>
      </w:r>
    </w:p>
    <w:p>
      <w:pPr>
        <w:pStyle w:val="Normal"/>
        <w:spacing w:lineRule="auto" w:line="360"/>
        <w:ind w:hanging="0"/>
        <w:jc w:val="center"/>
        <w:rPr>
          <w:lang w:eastAsia="ru-RU"/>
        </w:rPr>
      </w:pPr>
      <w:r>
        <w:rPr>
          <w:lang w:eastAsia="ru-RU"/>
        </w:rPr>
        <w:t>Листов 4</w:t>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sectPr>
          <w:footerReference w:type="even" r:id="rId45"/>
          <w:footerReference w:type="default" r:id="rId46"/>
          <w:footerReference w:type="first" r:id="rId47"/>
          <w:type w:val="nextPage"/>
          <w:pgSz w:w="11906" w:h="16838"/>
          <w:pgMar w:left="1701" w:right="850" w:gutter="0" w:header="0" w:top="1134" w:footer="708" w:bottom="1134"/>
          <w:pgNumType w:start="44" w:fmt="decimal"/>
          <w:formProt w:val="false"/>
          <w:textDirection w:val="lrTb"/>
          <w:docGrid w:type="default" w:linePitch="381" w:charSpace="0"/>
        </w:sectPr>
        <w:pStyle w:val="Normal"/>
        <w:spacing w:lineRule="auto" w:line="360" w:before="0" w:after="0"/>
        <w:ind w:hanging="0"/>
        <w:jc w:val="center"/>
        <w:rPr>
          <w:lang w:eastAsia="ru-RU"/>
        </w:rPr>
      </w:pPr>
      <w:r>
        <w:rPr>
          <w:lang w:eastAsia="ru-RU"/>
        </w:rPr>
      </w:r>
    </w:p>
    <w:p>
      <w:pPr>
        <w:pStyle w:val="Normal"/>
        <w:spacing w:lineRule="auto" w:line="360"/>
        <w:ind w:hanging="0"/>
        <w:jc w:val="center"/>
        <w:rPr>
          <w:lang w:eastAsia="ru-RU"/>
        </w:rPr>
      </w:pPr>
      <w:r>
        <w:rPr>
          <w:lang w:eastAsia="ru-RU"/>
        </w:rPr>
        <w:drawing>
          <wp:anchor behindDoc="0" distT="0" distB="0" distL="0" distR="0" simplePos="0" locked="0" layoutInCell="0" allowOverlap="1" relativeHeight="20">
            <wp:simplePos x="0" y="0"/>
            <wp:positionH relativeFrom="column">
              <wp:posOffset>-1092200</wp:posOffset>
            </wp:positionH>
            <wp:positionV relativeFrom="paragraph">
              <wp:posOffset>-596900</wp:posOffset>
            </wp:positionV>
            <wp:extent cx="7560310" cy="10079990"/>
            <wp:effectExtent l="0" t="0" r="0" b="0"/>
            <wp:wrapSquare wrapText="largest"/>
            <wp:docPr id="21" name="Изображение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8"/>
                    <pic:cNvPicPr>
                      <a:picLocks noChangeAspect="1" noChangeArrowheads="1"/>
                    </pic:cNvPicPr>
                  </pic:nvPicPr>
                  <pic:blipFill>
                    <a:blip r:embed="rId48"/>
                    <a:stretch>
                      <a:fillRect/>
                    </a:stretch>
                  </pic:blipFill>
                  <pic:spPr bwMode="auto">
                    <a:xfrm>
                      <a:off x="0" y="0"/>
                      <a:ext cx="7560310" cy="10079990"/>
                    </a:xfrm>
                    <a:prstGeom prst="rect">
                      <a:avLst/>
                    </a:prstGeom>
                    <a:noFill/>
                  </pic:spPr>
                </pic:pic>
              </a:graphicData>
            </a:graphic>
          </wp:anchor>
        </w:drawing>
      </w:r>
      <w:r>
        <w:br w:type="page"/>
      </w:r>
    </w:p>
    <w:p>
      <w:pPr>
        <w:pStyle w:val="Normal"/>
        <w:spacing w:lineRule="auto" w:line="360" w:before="0" w:after="0"/>
        <w:rPr>
          <w:lang w:eastAsia="ru-RU"/>
        </w:rPr>
      </w:pPr>
      <w:r>
        <w:rPr>
          <w:lang w:eastAsia="ru-RU"/>
        </w:rPr>
        <w:t xml:space="preserve">В качестве фрагмента исходного кода приведен код файла </w:t>
      </w:r>
      <w:r>
        <w:rPr>
          <w:lang w:val="en-US" w:eastAsia="ru-RU"/>
        </w:rPr>
        <w:t>Program</w:t>
      </w:r>
      <w:r>
        <w:rPr>
          <w:lang w:eastAsia="ru-RU"/>
        </w:rPr>
        <w:t>.</w:t>
      </w:r>
      <w:r>
        <w:rPr>
          <w:lang w:val="en-US" w:eastAsia="ru-RU"/>
        </w:rPr>
        <w:t>cs</w:t>
      </w:r>
      <w:r>
        <w:rPr>
          <w:lang w:eastAsia="ru-RU"/>
        </w:rPr>
        <w:t>, который содержит в себе подключения контроллеров, контекста базы данных и других сервисов. Модели в</w:t>
      </w:r>
      <w:r>
        <w:rPr>
          <w:lang w:val="en-US" w:eastAsia="ru-RU"/>
        </w:rPr>
        <w:t xml:space="preserve"> EF </w:t>
      </w:r>
      <w:r>
        <w:rPr>
          <w:lang w:eastAsia="ru-RU"/>
        </w:rPr>
        <w:t xml:space="preserve">описывают схемы баз данных. Исходный код файла представлен в листинге </w:t>
      </w:r>
      <w:r>
        <w:rPr>
          <w:lang w:val="en-US" w:eastAsia="ru-RU"/>
        </w:rPr>
        <w:t>B</w:t>
      </w:r>
      <w:r>
        <w:rPr>
          <w:lang w:eastAsia="ru-RU"/>
        </w:rPr>
        <w:t>.1.</w:t>
      </w:r>
    </w:p>
    <w:p>
      <w:pPr>
        <w:pStyle w:val="Normal"/>
        <w:spacing w:lineRule="auto" w:line="360"/>
        <w:ind w:hanging="0"/>
        <w:rPr>
          <w:lang w:eastAsia="ru-RU"/>
        </w:rPr>
      </w:pPr>
      <w:r>
        <w:rPr>
          <w:lang w:eastAsia="ru-RU"/>
        </w:rPr>
        <w:t xml:space="preserve">Листинг В.1 – Код файла </w:t>
      </w:r>
      <w:r>
        <w:rPr>
          <w:lang w:val="en-US" w:eastAsia="ru-RU"/>
        </w:rPr>
        <w:t xml:space="preserve"> Program.cs</w:t>
      </w:r>
    </w:p>
    <w:tbl>
      <w:tblPr>
        <w:tblStyle w:val="aa"/>
        <w:tblW w:w="9345"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9345"/>
      </w:tblGrid>
      <w:tr>
        <w:trPr/>
        <w:tc>
          <w:tcPr>
            <w:tcW w:w="9345" w:type="dxa"/>
            <w:tcBorders/>
          </w:tcPr>
          <w:p>
            <w:pPr>
              <w:pStyle w:val="Normal"/>
              <w:suppressAutoHyphens w:val="true"/>
              <w:spacing w:lineRule="auto" w:line="360"/>
              <w:ind w:hanging="0"/>
              <w:rPr/>
            </w:pPr>
            <w:r>
              <w:rPr>
                <w:rFonts w:cs="Courier New" w:ascii="Courier New" w:hAnsi="Courier New"/>
                <w:sz w:val="24"/>
                <w:szCs w:val="24"/>
                <w:lang w:val="en-US" w:eastAsia="ru-RU"/>
              </w:rPr>
              <w:t>using HardwareMonitoringServer.DbSetting;</w:t>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t>using HardwareMonitoringServer.Monitor;</w:t>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t>using Microsoft.EntityFrameworkCore;</w:t>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t>namespace HardwareMonitoringServer</w:t>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t>{</w:t>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t xml:space="preserve">    </w:t>
            </w:r>
            <w:r>
              <w:rPr>
                <w:rFonts w:cs="Courier New" w:ascii="Courier New" w:hAnsi="Courier New"/>
                <w:sz w:val="24"/>
                <w:szCs w:val="24"/>
                <w:lang w:val="en-US" w:eastAsia="ru-RU"/>
              </w:rPr>
              <w:t>class Program</w:t>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t xml:space="preserve">    </w:t>
            </w:r>
            <w:r>
              <w:rPr>
                <w:rFonts w:cs="Courier New" w:ascii="Courier New" w:hAnsi="Courier New"/>
                <w:sz w:val="24"/>
                <w:szCs w:val="24"/>
                <w:lang w:val="en-US" w:eastAsia="ru-RU"/>
              </w:rPr>
              <w:t>{</w:t>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t xml:space="preserve">        </w:t>
            </w:r>
            <w:r>
              <w:rPr>
                <w:rFonts w:cs="Courier New" w:ascii="Courier New" w:hAnsi="Courier New"/>
                <w:sz w:val="24"/>
                <w:szCs w:val="24"/>
                <w:lang w:val="en-US" w:eastAsia="ru-RU"/>
              </w:rPr>
              <w:t>private static Timer _clearTimer;</w:t>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t xml:space="preserve">        </w:t>
            </w:r>
            <w:r>
              <w:rPr>
                <w:rFonts w:cs="Courier New" w:ascii="Courier New" w:hAnsi="Courier New"/>
                <w:sz w:val="24"/>
                <w:szCs w:val="24"/>
                <w:lang w:val="en-US" w:eastAsia="ru-RU"/>
              </w:rPr>
              <w:t>static void Main(string[] args)</w:t>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t xml:space="preserve">        </w:t>
            </w:r>
            <w:r>
              <w:rPr>
                <w:rFonts w:cs="Courier New" w:ascii="Courier New" w:hAnsi="Courier New"/>
                <w:sz w:val="24"/>
                <w:szCs w:val="24"/>
                <w:lang w:val="en-US" w:eastAsia="ru-RU"/>
              </w:rPr>
              <w:t>{</w:t>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t xml:space="preserve">            </w:t>
            </w:r>
            <w:r>
              <w:rPr>
                <w:rFonts w:cs="Courier New" w:ascii="Courier New" w:hAnsi="Courier New"/>
                <w:sz w:val="24"/>
                <w:szCs w:val="24"/>
                <w:lang w:val="en-US" w:eastAsia="ru-RU"/>
              </w:rPr>
              <w:t>var builder = WebApplication.CreateBuilder(args);</w:t>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t xml:space="preserve">            </w:t>
            </w:r>
            <w:r>
              <w:rPr>
                <w:rFonts w:cs="Courier New" w:ascii="Courier New" w:hAnsi="Courier New"/>
                <w:sz w:val="24"/>
                <w:szCs w:val="24"/>
                <w:lang w:val="en-US" w:eastAsia="ru-RU"/>
              </w:rPr>
              <w:t>var configuration = builder.Configuration;</w:t>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t xml:space="preserve">            </w:t>
            </w:r>
            <w:r>
              <w:rPr>
                <w:rFonts w:cs="Courier New" w:ascii="Courier New" w:hAnsi="Courier New"/>
                <w:sz w:val="24"/>
                <w:szCs w:val="24"/>
                <w:lang w:val="en-US" w:eastAsia="ru-RU"/>
              </w:rPr>
              <w:t>var clearInterval = long.Parse(configuration["TimerSettings:ClearInterval"]</w:t>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t xml:space="preserve">                                           </w:t>
            </w:r>
            <w:r>
              <w:rPr>
                <w:rFonts w:cs="Courier New" w:ascii="Courier New" w:hAnsi="Courier New"/>
                <w:sz w:val="24"/>
                <w:szCs w:val="24"/>
                <w:lang w:val="en-US" w:eastAsia="ru-RU"/>
              </w:rPr>
              <w:t>?? throw new InvalidOperationException("ClearInterval not found."));</w:t>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t xml:space="preserve">            </w:t>
            </w:r>
            <w:r>
              <w:rPr>
                <w:rFonts w:cs="Courier New" w:ascii="Courier New" w:hAnsi="Courier New"/>
                <w:sz w:val="24"/>
                <w:szCs w:val="24"/>
                <w:lang w:val="en-US" w:eastAsia="ru-RU"/>
              </w:rPr>
              <w:t>var baseUrl = configuration["Base:Url"] ?? "http://localhost:5050";</w:t>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t xml:space="preserve">            </w:t>
            </w:r>
            <w:r>
              <w:rPr>
                <w:rFonts w:cs="Courier New" w:ascii="Courier New" w:hAnsi="Courier New"/>
                <w:sz w:val="24"/>
                <w:szCs w:val="24"/>
                <w:lang w:val="en-US" w:eastAsia="ru-RU"/>
              </w:rPr>
              <w:t>var dbConnection = configuration["ConnectionStrings:DefaultConnection"] ?? "Data Source=hardware_monitor.db";</w:t>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t xml:space="preserve">            </w:t>
            </w:r>
            <w:r>
              <w:rPr>
                <w:rFonts w:cs="Courier New" w:ascii="Courier New" w:hAnsi="Courier New"/>
                <w:sz w:val="24"/>
                <w:szCs w:val="24"/>
                <w:lang w:val="en-US" w:eastAsia="ru-RU"/>
              </w:rPr>
              <w:t>builder.Services.AddDbContext&lt;AppDbContext&gt;(options =&gt;</w:t>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t xml:space="preserve">                </w:t>
            </w:r>
            <w:r>
              <w:rPr>
                <w:rFonts w:cs="Courier New" w:ascii="Courier New" w:hAnsi="Courier New"/>
                <w:sz w:val="24"/>
                <w:szCs w:val="24"/>
                <w:lang w:val="en-US" w:eastAsia="ru-RU"/>
              </w:rPr>
              <w:t>options.UseSqlite(dbConnection));</w:t>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r>
          </w:p>
        </w:tc>
      </w:tr>
    </w:tbl>
    <w:p>
      <w:pPr>
        <w:pStyle w:val="Normal"/>
        <w:spacing w:lineRule="auto" w:line="360"/>
        <w:ind w:hanging="0"/>
        <w:rPr>
          <w:lang w:val="en-US" w:eastAsia="ru-RU"/>
        </w:rPr>
      </w:pPr>
      <w:r>
        <w:rPr>
          <w:lang w:eastAsia="ru-RU"/>
        </w:rPr>
        <w:t xml:space="preserve">Продолжение листинга </w:t>
      </w:r>
      <w:r>
        <w:rPr>
          <w:lang w:val="en-US" w:eastAsia="ru-RU"/>
        </w:rPr>
        <w:t>B.1</w:t>
      </w:r>
    </w:p>
    <w:tbl>
      <w:tblPr>
        <w:tblStyle w:val="aa"/>
        <w:tblW w:w="9345"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9345"/>
      </w:tblGrid>
      <w:tr>
        <w:trPr/>
        <w:tc>
          <w:tcPr>
            <w:tcW w:w="9345" w:type="dxa"/>
            <w:tcBorders/>
          </w:tcPr>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t xml:space="preserve">           </w:t>
            </w:r>
            <w:r>
              <w:rPr>
                <w:rFonts w:cs="Courier New" w:ascii="Courier New" w:hAnsi="Courier New"/>
                <w:sz w:val="24"/>
                <w:szCs w:val="24"/>
                <w:lang w:val="en-US" w:eastAsia="ru-RU"/>
              </w:rPr>
              <w:t>builder.Services.AddSingleton&lt;DataMonitoring&gt;();</w:t>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t xml:space="preserve">            </w:t>
            </w:r>
            <w:r>
              <w:rPr>
                <w:rFonts w:cs="Courier New" w:ascii="Courier New" w:hAnsi="Courier New"/>
                <w:sz w:val="24"/>
                <w:szCs w:val="24"/>
                <w:lang w:val="en-US" w:eastAsia="ru-RU"/>
              </w:rPr>
              <w:t>builder.Services.AddControllers();</w:t>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t xml:space="preserve">            </w:t>
            </w:r>
            <w:r>
              <w:rPr>
                <w:rFonts w:cs="Courier New" w:ascii="Courier New" w:hAnsi="Courier New"/>
                <w:sz w:val="24"/>
                <w:szCs w:val="24"/>
                <w:lang w:val="en-US" w:eastAsia="ru-RU"/>
              </w:rPr>
              <w:t>builder.WebHost.UseUrls(baseUrl);</w:t>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t xml:space="preserve">            </w:t>
            </w:r>
            <w:r>
              <w:rPr>
                <w:rFonts w:cs="Courier New" w:ascii="Courier New" w:hAnsi="Courier New"/>
                <w:sz w:val="24"/>
                <w:szCs w:val="24"/>
                <w:lang w:val="en-US" w:eastAsia="ru-RU"/>
              </w:rPr>
              <w:t>builder.Services.AddRazorPages();</w:t>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t xml:space="preserve">            </w:t>
            </w:r>
            <w:r>
              <w:rPr>
                <w:rFonts w:cs="Courier New" w:ascii="Courier New" w:hAnsi="Courier New"/>
                <w:sz w:val="24"/>
                <w:szCs w:val="24"/>
                <w:lang w:val="en-US" w:eastAsia="ru-RU"/>
              </w:rPr>
              <w:t>var app = builder.Build();</w:t>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t xml:space="preserve">            </w:t>
            </w:r>
            <w:r>
              <w:rPr>
                <w:rFonts w:cs="Courier New" w:ascii="Courier New" w:hAnsi="Courier New"/>
                <w:sz w:val="24"/>
                <w:szCs w:val="24"/>
                <w:lang w:val="en-US" w:eastAsia="ru-RU"/>
              </w:rPr>
              <w:t>app.UseDefaultFiles();</w:t>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t xml:space="preserve">            </w:t>
            </w:r>
            <w:r>
              <w:rPr>
                <w:rFonts w:cs="Courier New" w:ascii="Courier New" w:hAnsi="Courier New"/>
                <w:sz w:val="24"/>
                <w:szCs w:val="24"/>
                <w:lang w:val="en-US" w:eastAsia="ru-RU"/>
              </w:rPr>
              <w:t>app.UseStaticFiles();</w:t>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t xml:space="preserve">            </w:t>
            </w:r>
            <w:r>
              <w:rPr>
                <w:rFonts w:cs="Courier New" w:ascii="Courier New" w:hAnsi="Courier New"/>
                <w:sz w:val="24"/>
                <w:szCs w:val="24"/>
                <w:lang w:val="en-US" w:eastAsia="ru-RU"/>
              </w:rPr>
              <w:t>app.MapControllers();</w:t>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t xml:space="preserve">            </w:t>
            </w:r>
            <w:r>
              <w:rPr>
                <w:rFonts w:cs="Courier New" w:ascii="Courier New" w:hAnsi="Courier New"/>
                <w:sz w:val="24"/>
                <w:szCs w:val="24"/>
                <w:lang w:val="en-US" w:eastAsia="ru-RU"/>
              </w:rPr>
              <w:t>var dataMonitoringService = app.Services.GetRequiredService&lt;DataMonitoring&gt;();</w:t>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t xml:space="preserve">            </w:t>
            </w:r>
            <w:r>
              <w:rPr>
                <w:rFonts w:cs="Courier New" w:ascii="Courier New" w:hAnsi="Courier New"/>
                <w:sz w:val="24"/>
                <w:szCs w:val="24"/>
                <w:lang w:val="en-US" w:eastAsia="ru-RU"/>
              </w:rPr>
              <w:t>TimerCallback timerDelegate = _ =&gt;</w:t>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t xml:space="preserve">            </w:t>
            </w:r>
            <w:r>
              <w:rPr>
                <w:rFonts w:cs="Courier New" w:ascii="Courier New" w:hAnsi="Courier New"/>
                <w:sz w:val="24"/>
                <w:szCs w:val="24"/>
                <w:lang w:val="en-US" w:eastAsia="ru-RU"/>
              </w:rPr>
              <w:t>{</w:t>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t xml:space="preserve">                </w:t>
            </w:r>
            <w:r>
              <w:rPr>
                <w:rFonts w:cs="Courier New" w:ascii="Courier New" w:hAnsi="Courier New"/>
                <w:sz w:val="24"/>
                <w:szCs w:val="24"/>
                <w:lang w:val="en-US" w:eastAsia="ru-RU"/>
              </w:rPr>
              <w:t>using (var scope = app.Services.CreateScope())</w:t>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t xml:space="preserve">                </w:t>
            </w:r>
            <w:r>
              <w:rPr>
                <w:rFonts w:cs="Courier New" w:ascii="Courier New" w:hAnsi="Courier New"/>
                <w:sz w:val="24"/>
                <w:szCs w:val="24"/>
                <w:lang w:val="en-US" w:eastAsia="ru-RU"/>
              </w:rPr>
              <w:t>{</w:t>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t xml:space="preserve">                    </w:t>
            </w:r>
            <w:r>
              <w:rPr>
                <w:rFonts w:cs="Courier New" w:ascii="Courier New" w:hAnsi="Courier New"/>
                <w:sz w:val="24"/>
                <w:szCs w:val="24"/>
                <w:lang w:val="en-US" w:eastAsia="ru-RU"/>
              </w:rPr>
              <w:t>var db = scope.ServiceProvider.GetRequiredService&lt;AppDbContext&gt;();</w:t>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t xml:space="preserve">                    </w:t>
            </w:r>
            <w:r>
              <w:rPr>
                <w:rFonts w:cs="Courier New" w:ascii="Courier New" w:hAnsi="Courier New"/>
                <w:sz w:val="24"/>
                <w:szCs w:val="24"/>
                <w:lang w:val="en-US" w:eastAsia="ru-RU"/>
              </w:rPr>
              <w:t>var monitor = scope.ServiceProvider.GetRequiredService&lt;DataMonitoring&gt;();</w:t>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t xml:space="preserve">                    </w:t>
            </w:r>
            <w:r>
              <w:rPr>
                <w:rFonts w:cs="Courier New" w:ascii="Courier New" w:hAnsi="Courier New"/>
                <w:sz w:val="24"/>
                <w:szCs w:val="24"/>
                <w:lang w:val="en-US" w:eastAsia="ru-RU"/>
              </w:rPr>
              <w:t>var averagedData = monitor.GetAveragedData();</w:t>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t xml:space="preserve">                    </w:t>
            </w:r>
            <w:r>
              <w:rPr>
                <w:rFonts w:cs="Courier New" w:ascii="Courier New" w:hAnsi="Courier New"/>
                <w:sz w:val="24"/>
                <w:szCs w:val="24"/>
                <w:lang w:val="en-US" w:eastAsia="ru-RU"/>
              </w:rPr>
              <w:t>if (averagedData.Any())</w:t>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t xml:space="preserve">                    </w:t>
            </w:r>
            <w:r>
              <w:rPr>
                <w:rFonts w:cs="Courier New" w:ascii="Courier New" w:hAnsi="Courier New"/>
                <w:sz w:val="24"/>
                <w:szCs w:val="24"/>
                <w:lang w:val="en-US" w:eastAsia="ru-RU"/>
              </w:rPr>
              <w:t>{</w:t>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t xml:space="preserve">                        </w:t>
            </w:r>
            <w:r>
              <w:rPr>
                <w:rFonts w:cs="Courier New" w:ascii="Courier New" w:hAnsi="Courier New"/>
                <w:sz w:val="24"/>
                <w:szCs w:val="24"/>
                <w:lang w:val="en-US" w:eastAsia="ru-RU"/>
              </w:rPr>
              <w:t>db.Computers.AddRange(averagedData);</w:t>
            </w:r>
          </w:p>
        </w:tc>
      </w:tr>
    </w:tbl>
    <w:p>
      <w:pPr>
        <w:pStyle w:val="Normal"/>
        <w:spacing w:lineRule="auto" w:line="360"/>
        <w:ind w:hanging="0"/>
        <w:rPr>
          <w:lang w:val="en-US" w:eastAsia="ru-RU"/>
        </w:rPr>
      </w:pPr>
      <w:r>
        <w:rPr>
          <w:lang w:val="en-US" w:eastAsia="ru-RU"/>
        </w:rPr>
      </w:r>
    </w:p>
    <w:p>
      <w:pPr>
        <w:pStyle w:val="Normal"/>
        <w:spacing w:lineRule="auto" w:line="360"/>
        <w:ind w:hanging="0"/>
        <w:rPr>
          <w:lang w:val="en-US" w:eastAsia="ru-RU"/>
        </w:rPr>
      </w:pPr>
      <w:r>
        <w:rPr>
          <w:lang w:eastAsia="ru-RU"/>
        </w:rPr>
        <w:t xml:space="preserve">Продолжение листинга </w:t>
      </w:r>
      <w:r>
        <w:rPr>
          <w:lang w:val="en-US" w:eastAsia="ru-RU"/>
        </w:rPr>
        <w:t>B.1</w:t>
      </w:r>
    </w:p>
    <w:tbl>
      <w:tblPr>
        <w:tblStyle w:val="aa"/>
        <w:tblW w:w="9345"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9345"/>
      </w:tblGrid>
      <w:tr>
        <w:trPr/>
        <w:tc>
          <w:tcPr>
            <w:tcW w:w="9345" w:type="dxa"/>
            <w:tcBorders/>
          </w:tcPr>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t xml:space="preserve">                        </w:t>
            </w:r>
            <w:r>
              <w:rPr>
                <w:rFonts w:cs="Courier New" w:ascii="Courier New" w:hAnsi="Courier New"/>
                <w:sz w:val="24"/>
                <w:szCs w:val="24"/>
                <w:lang w:val="en-US" w:eastAsia="ru-RU"/>
              </w:rPr>
              <w:t>db.SaveChanges();</w:t>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t xml:space="preserve">                        </w:t>
            </w:r>
            <w:r>
              <w:rPr>
                <w:rFonts w:cs="Courier New" w:ascii="Courier New" w:hAnsi="Courier New"/>
                <w:sz w:val="24"/>
                <w:szCs w:val="24"/>
                <w:lang w:val="en-US" w:eastAsia="ru-RU"/>
              </w:rPr>
              <w:t>monitor.ClearSys();</w:t>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t xml:space="preserve">                        </w:t>
            </w:r>
            <w:r>
              <w:rPr>
                <w:rFonts w:cs="Courier New" w:ascii="Courier New" w:hAnsi="Courier New"/>
                <w:sz w:val="24"/>
                <w:szCs w:val="24"/>
                <w:lang w:val="en-US" w:eastAsia="ru-RU"/>
              </w:rPr>
              <w:t>Console.WriteLine($"Saved {averagedData.Count} records to DB.");</w:t>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t xml:space="preserve">                    </w:t>
            </w:r>
            <w:r>
              <w:rPr>
                <w:rFonts w:cs="Courier New" w:ascii="Courier New" w:hAnsi="Courier New"/>
                <w:sz w:val="24"/>
                <w:szCs w:val="24"/>
                <w:lang w:val="en-US" w:eastAsia="ru-RU"/>
              </w:rPr>
              <w:t>}</w:t>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t xml:space="preserve">                </w:t>
            </w:r>
            <w:r>
              <w:rPr>
                <w:rFonts w:cs="Courier New" w:ascii="Courier New" w:hAnsi="Courier New"/>
                <w:sz w:val="24"/>
                <w:szCs w:val="24"/>
                <w:lang w:val="en-US" w:eastAsia="ru-RU"/>
              </w:rPr>
              <w:t>}</w:t>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t xml:space="preserve">            </w:t>
            </w:r>
            <w:r>
              <w:rPr>
                <w:rFonts w:cs="Courier New" w:ascii="Courier New" w:hAnsi="Courier New"/>
                <w:sz w:val="24"/>
                <w:szCs w:val="24"/>
                <w:lang w:val="en-US" w:eastAsia="ru-RU"/>
              </w:rPr>
              <w:t>};</w:t>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t xml:space="preserve">            </w:t>
            </w:r>
            <w:r>
              <w:rPr>
                <w:rFonts w:cs="Courier New" w:ascii="Courier New" w:hAnsi="Courier New"/>
                <w:sz w:val="24"/>
                <w:szCs w:val="24"/>
                <w:lang w:val="en-US" w:eastAsia="ru-RU"/>
              </w:rPr>
              <w:t>_clearTimer = new Timer(timerDelegate,</w:t>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t xml:space="preserve">                                    </w:t>
            </w:r>
            <w:r>
              <w:rPr>
                <w:rFonts w:cs="Courier New" w:ascii="Courier New" w:hAnsi="Courier New"/>
                <w:sz w:val="24"/>
                <w:szCs w:val="24"/>
                <w:lang w:val="en-US" w:eastAsia="ru-RU"/>
              </w:rPr>
              <w:t>null,</w:t>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t xml:space="preserve">                                    </w:t>
            </w:r>
            <w:r>
              <w:rPr>
                <w:rFonts w:cs="Courier New" w:ascii="Courier New" w:hAnsi="Courier New"/>
                <w:sz w:val="24"/>
                <w:szCs w:val="24"/>
                <w:lang w:val="en-US" w:eastAsia="ru-RU"/>
              </w:rPr>
              <w:t>0,</w:t>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t xml:space="preserve">                                    </w:t>
            </w:r>
            <w:r>
              <w:rPr>
                <w:rFonts w:cs="Courier New" w:ascii="Courier New" w:hAnsi="Courier New"/>
                <w:sz w:val="24"/>
                <w:szCs w:val="24"/>
                <w:lang w:val="en-US" w:eastAsia="ru-RU"/>
              </w:rPr>
              <w:t>clearInterval);</w:t>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t xml:space="preserve">            </w:t>
            </w:r>
            <w:r>
              <w:rPr>
                <w:rFonts w:cs="Courier New" w:ascii="Courier New" w:hAnsi="Courier New"/>
                <w:sz w:val="24"/>
                <w:szCs w:val="24"/>
                <w:lang w:val="en-US" w:eastAsia="ru-RU"/>
              </w:rPr>
              <w:t>Console.WriteLine($"Server started with Controllers...");</w:t>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t xml:space="preserve">            </w:t>
            </w:r>
            <w:r>
              <w:rPr>
                <w:rFonts w:cs="Courier New" w:ascii="Courier New" w:hAnsi="Courier New"/>
                <w:sz w:val="24"/>
                <w:szCs w:val="24"/>
                <w:lang w:val="en-US" w:eastAsia="ru-RU"/>
              </w:rPr>
              <w:t>Console.WriteLine($"Data clearing timer set to fire every {clearInterval} ms.");</w:t>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t xml:space="preserve">            </w:t>
            </w:r>
            <w:r>
              <w:rPr>
                <w:rFonts w:cs="Courier New" w:ascii="Courier New" w:hAnsi="Courier New"/>
                <w:sz w:val="24"/>
                <w:szCs w:val="24"/>
                <w:lang w:val="en-US" w:eastAsia="ru-RU"/>
              </w:rPr>
              <w:t>app.Run();</w:t>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t xml:space="preserve">        </w:t>
            </w:r>
            <w:r>
              <w:rPr>
                <w:rFonts w:cs="Courier New" w:ascii="Courier New" w:hAnsi="Courier New"/>
                <w:sz w:val="24"/>
                <w:szCs w:val="24"/>
                <w:lang w:val="en-US" w:eastAsia="ru-RU"/>
              </w:rPr>
              <w:t>}</w:t>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t xml:space="preserve">    </w:t>
            </w:r>
            <w:r>
              <w:rPr>
                <w:rFonts w:cs="Courier New" w:ascii="Courier New" w:hAnsi="Courier New"/>
                <w:sz w:val="24"/>
                <w:szCs w:val="24"/>
                <w:lang w:val="en-US" w:eastAsia="ru-RU"/>
              </w:rPr>
              <w:t>}</w:t>
            </w:r>
          </w:p>
          <w:p>
            <w:pPr>
              <w:pStyle w:val="Normal"/>
              <w:suppressAutoHyphens w:val="true"/>
              <w:spacing w:lineRule="auto" w:line="360"/>
              <w:ind w:hanging="0"/>
              <w:rPr>
                <w:rFonts w:ascii="Courier New" w:hAnsi="Courier New" w:cs="Courier New"/>
                <w:sz w:val="24"/>
                <w:szCs w:val="24"/>
                <w:lang w:val="en-US" w:eastAsia="ru-RU"/>
              </w:rPr>
            </w:pPr>
            <w:r>
              <w:rPr>
                <w:rFonts w:cs="Courier New" w:ascii="Courier New" w:hAnsi="Courier New"/>
                <w:sz w:val="24"/>
                <w:szCs w:val="24"/>
                <w:lang w:val="en-US" w:eastAsia="ru-RU"/>
              </w:rPr>
              <w:t>}</w:t>
            </w:r>
          </w:p>
        </w:tc>
      </w:tr>
    </w:tbl>
    <w:p>
      <w:pPr>
        <w:pStyle w:val="Normal"/>
        <w:spacing w:lineRule="auto" w:line="360"/>
        <w:rPr>
          <w:lang w:eastAsia="ru-RU"/>
        </w:rPr>
      </w:pPr>
      <w:r>
        <w:rPr>
          <w:lang w:eastAsia="ru-RU"/>
        </w:rPr>
        <w:t xml:space="preserve">Исходный код программы расположен в открытом репозитории: </w:t>
      </w:r>
      <w:hyperlink r:id="rId49">
        <w:r>
          <w:rPr>
            <w:rStyle w:val="Hyperlink"/>
            <w:lang w:eastAsia="ru-RU"/>
          </w:rPr>
          <w:t>https://github.com/SoraEien/HardwareMonitoring</w:t>
        </w:r>
      </w:hyperlink>
      <w:r>
        <w:rPr>
          <w:lang w:eastAsia="ru-RU"/>
        </w:rPr>
        <w:t xml:space="preserve"> </w:t>
      </w:r>
    </w:p>
    <w:sectPr>
      <w:footerReference w:type="even" r:id="rId50"/>
      <w:footerReference w:type="default" r:id="rId51"/>
      <w:footerReference w:type="first" r:id="rId52"/>
      <w:type w:val="nextPage"/>
      <w:pgSz w:w="11906" w:h="16838"/>
      <w:pgMar w:left="1701" w:right="850" w:gutter="0" w:header="0" w:top="1134" w:footer="708" w:bottom="1134"/>
      <w:pgNumType w:start="1" w:fmt="decimal"/>
      <w:formProt w:val="false"/>
      <w:titlePg/>
      <w:textDirection w:val="lrTb"/>
      <w:docGrid w:type="default" w:linePitch="381"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cc"/>
    <w:family w:val="roman"/>
    <w:pitch w:val="variable"/>
  </w:font>
  <w:font w:name="Times New Roman">
    <w:charset w:val="cc"/>
    <w:family w:val="roman"/>
    <w:pitch w:val="variable"/>
  </w:font>
  <w:font w:name="Liberation Sans">
    <w:altName w:val="Arial"/>
    <w:charset w:val="cc"/>
    <w:family w:val="swiss"/>
    <w:pitch w:val="variable"/>
  </w:font>
  <w:font w:name="Calibri">
    <w:charset w:val="cc"/>
    <w:family w:val="roman"/>
    <w:pitch w:val="variable"/>
  </w:font>
  <w:font w:name="Courier New">
    <w:charset w:val="cc"/>
    <w:family w:val="roman"/>
    <w:pitch w:val="variable"/>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35856755"/>
    </w:sdtPr>
    <w:sdtContent>
      <w:p>
        <w:pPr>
          <w:pStyle w:val="Footer"/>
          <w:jc w:val="center"/>
          <w:rPr/>
        </w:pPr>
        <w:r>
          <w:rPr/>
          <w:fldChar w:fldCharType="begin"/>
        </w:r>
        <w:r>
          <w:rPr/>
          <w:instrText xml:space="preserve"> PAGE </w:instrText>
        </w:r>
        <w:r>
          <w:rPr/>
          <w:fldChar w:fldCharType="separate"/>
        </w:r>
        <w:r>
          <w:rPr/>
          <w:t>39</w:t>
        </w:r>
        <w:r>
          <w:rPr/>
          <w:fldChar w:fldCharType="end"/>
        </w:r>
      </w:p>
      <w:p>
        <w:pPr>
          <w:pStyle w:val="Footer"/>
          <w:jc w:val="center"/>
          <w:rPr/>
        </w:pPr>
        <w:r>
          <w:rPr/>
        </w:r>
      </w:p>
    </w:sdtContent>
  </w:sdt>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35856755"/>
    </w:sdtPr>
    <w:sdtContent>
      <w:p>
        <w:pPr>
          <w:pStyle w:val="Footer"/>
          <w:jc w:val="center"/>
          <w:rPr/>
        </w:pPr>
        <w:r>
          <w:rPr/>
          <w:fldChar w:fldCharType="begin"/>
        </w:r>
        <w:r>
          <w:rPr/>
          <w:instrText xml:space="preserve"> PAGE </w:instrText>
        </w:r>
        <w:r>
          <w:rPr/>
          <w:fldChar w:fldCharType="separate"/>
        </w:r>
        <w:r>
          <w:rPr/>
          <w:t>39</w:t>
        </w:r>
        <w:r>
          <w:rPr/>
          <w:fldChar w:fldCharType="end"/>
        </w:r>
      </w:p>
      <w:p>
        <w:pPr>
          <w:pStyle w:val="Footer"/>
          <w:jc w:val="center"/>
          <w:rPr/>
        </w:pPr>
        <w:r>
          <w:rPr/>
        </w:r>
      </w:p>
    </w:sdtContent>
  </w:sdt>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35856755"/>
    </w:sdtPr>
    <w:sdtContent>
      <w:p>
        <w:pPr>
          <w:pStyle w:val="Footer"/>
          <w:jc w:val="center"/>
          <w:rPr/>
        </w:pPr>
        <w:r>
          <w:rPr/>
          <w:fldChar w:fldCharType="begin"/>
        </w:r>
        <w:r>
          <w:rPr/>
          <w:instrText xml:space="preserve"> PAGE </w:instrText>
        </w:r>
        <w:r>
          <w:rPr/>
          <w:fldChar w:fldCharType="separate"/>
        </w:r>
        <w:r>
          <w:rPr/>
          <w:t>5</w:t>
        </w:r>
        <w:r>
          <w:rPr/>
          <w:fldChar w:fldCharType="end"/>
        </w:r>
      </w:p>
      <w:p>
        <w:pPr>
          <w:pStyle w:val="Footer"/>
          <w:jc w:val="center"/>
          <w:rPr/>
        </w:pPr>
        <w:r>
          <w:rPr/>
        </w:r>
      </w:p>
    </w:sdtContent>
  </w:sdt>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35856755"/>
    </w:sdtPr>
    <w:sdtContent>
      <w:p>
        <w:pPr>
          <w:pStyle w:val="Footer"/>
          <w:jc w:val="center"/>
          <w:rPr/>
        </w:pPr>
        <w:r>
          <w:rPr/>
          <w:fldChar w:fldCharType="begin"/>
        </w:r>
        <w:r>
          <w:rPr/>
          <w:instrText xml:space="preserve"> PAGE </w:instrText>
        </w:r>
        <w:r>
          <w:rPr/>
          <w:fldChar w:fldCharType="separate"/>
        </w:r>
        <w:r>
          <w:rPr/>
          <w:t>1</w:t>
        </w:r>
        <w:r>
          <w:rPr/>
          <w:fldChar w:fldCharType="end"/>
        </w:r>
      </w:p>
      <w:p>
        <w:pPr>
          <w:pStyle w:val="Footer"/>
          <w:jc w:val="center"/>
          <w:rPr/>
        </w:pPr>
        <w:r>
          <w:rPr/>
        </w:r>
      </w:p>
    </w:sdtContent>
  </w:sdt>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35856755"/>
    </w:sdtPr>
    <w:sdtContent>
      <w:p>
        <w:pPr>
          <w:pStyle w:val="Footer"/>
          <w:jc w:val="center"/>
          <w:rPr/>
        </w:pPr>
        <w:r>
          <w:rPr/>
          <w:fldChar w:fldCharType="begin"/>
        </w:r>
        <w:r>
          <w:rPr/>
          <w:instrText xml:space="preserve"> PAGE </w:instrText>
        </w:r>
        <w:r>
          <w:rPr/>
          <w:fldChar w:fldCharType="separate"/>
        </w:r>
        <w:r>
          <w:rPr/>
          <w:t>44</w:t>
        </w:r>
        <w:r>
          <w:rPr/>
          <w:fldChar w:fldCharType="end"/>
        </w:r>
      </w:p>
      <w:p>
        <w:pPr>
          <w:pStyle w:val="Footer"/>
          <w:jc w:val="center"/>
          <w:rPr/>
        </w:pPr>
        <w:r>
          <w:rPr/>
        </w:r>
      </w:p>
    </w:sdtContent>
  </w:sdt>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35856755"/>
    </w:sdtPr>
    <w:sdtContent>
      <w:p>
        <w:pPr>
          <w:pStyle w:val="Footer"/>
          <w:jc w:val="center"/>
          <w:rPr/>
        </w:pPr>
        <w:r>
          <w:rPr/>
          <w:fldChar w:fldCharType="begin"/>
        </w:r>
        <w:r>
          <w:rPr/>
          <w:instrText xml:space="preserve"> PAGE </w:instrText>
        </w:r>
        <w:r>
          <w:rPr/>
          <w:fldChar w:fldCharType="separate"/>
        </w:r>
        <w:r>
          <w:rPr/>
          <w:t>44</w:t>
        </w:r>
        <w:r>
          <w:rPr/>
          <w:fldChar w:fldCharType="end"/>
        </w:r>
      </w:p>
      <w:p>
        <w:pPr>
          <w:pStyle w:val="Footer"/>
          <w:jc w:val="center"/>
          <w:rPr/>
        </w:pPr>
        <w:r>
          <w:rPr/>
        </w:r>
      </w:p>
    </w:sdtContent>
  </w:sdt>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35856755"/>
    </w:sdtPr>
    <w:sdtContent>
      <w:p>
        <w:pPr>
          <w:pStyle w:val="Footer"/>
          <w:jc w:val="center"/>
          <w:rPr/>
        </w:pPr>
        <w:r>
          <w:rPr/>
          <w:fldChar w:fldCharType="begin"/>
        </w:r>
        <w:r>
          <w:rPr/>
          <w:instrText xml:space="preserve"> PAGE </w:instrText>
        </w:r>
        <w:r>
          <w:rPr/>
          <w:fldChar w:fldCharType="separate"/>
        </w:r>
        <w:r>
          <w:rPr/>
          <w:t>0</w:t>
        </w:r>
        <w:r>
          <w:rPr/>
          <w:fldChar w:fldCharType="end"/>
        </w:r>
      </w:p>
      <w:p>
        <w:pPr>
          <w:pStyle w:val="Footer"/>
          <w:jc w:val="center"/>
          <w:rPr/>
        </w:pPr>
        <w:r>
          <w:rPr/>
        </w:r>
      </w:p>
    </w:sdtContent>
  </w:sdt>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35856755"/>
    </w:sdtPr>
    <w:sdtContent>
      <w:p>
        <w:pPr>
          <w:pStyle w:val="Footer"/>
          <w:jc w:val="center"/>
          <w:rPr/>
        </w:pPr>
        <w:r>
          <w:rPr/>
          <w:fldChar w:fldCharType="begin"/>
        </w:r>
        <w:r>
          <w:rPr/>
          <w:instrText xml:space="preserve"> PAGE </w:instrText>
        </w:r>
        <w:r>
          <w:rPr/>
          <w:fldChar w:fldCharType="separate"/>
        </w:r>
        <w:r>
          <w:rPr/>
          <w:t>4</w:t>
        </w:r>
        <w:r>
          <w:rPr/>
          <w:fldChar w:fldCharType="end"/>
        </w:r>
      </w:p>
      <w:p>
        <w:pPr>
          <w:pStyle w:val="Footer"/>
          <w:jc w:val="center"/>
          <w:rPr/>
        </w:pPr>
        <w:r>
          <w:rPr/>
        </w:r>
      </w:p>
    </w:sdtContent>
  </w:sdt>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35856755"/>
    </w:sdtPr>
    <w:sdtContent>
      <w:p>
        <w:pPr>
          <w:pStyle w:val="Footer"/>
          <w:jc w:val="center"/>
          <w:rPr/>
        </w:pPr>
        <w:r>
          <w:rPr/>
          <w:fldChar w:fldCharType="begin"/>
        </w:r>
        <w:r>
          <w:rPr/>
          <w:instrText xml:space="preserve"> PAGE </w:instrText>
        </w:r>
        <w:r>
          <w:rPr/>
          <w:fldChar w:fldCharType="separate"/>
        </w:r>
        <w:r>
          <w:rPr/>
          <w:t>1</w:t>
        </w:r>
        <w:r>
          <w:rPr/>
          <w:fldChar w:fldCharType="end"/>
        </w:r>
      </w:p>
      <w:p>
        <w:pPr>
          <w:pStyle w:val="Footer"/>
          <w:jc w:val="center"/>
          <w:rPr/>
        </w:pPr>
        <w:r>
          <w:rPr/>
        </w:r>
      </w:p>
    </w:sdtContent>
  </w:sdt>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35856755"/>
    </w:sdtPr>
    <w:sdtContent>
      <w:p>
        <w:pPr>
          <w:pStyle w:val="Footer"/>
          <w:jc w:val="center"/>
          <w:rPr/>
        </w:pPr>
        <w:r>
          <w:rPr/>
          <w:fldChar w:fldCharType="begin"/>
        </w:r>
        <w:r>
          <w:rPr/>
          <w:instrText xml:space="preserve"> PAGE </w:instrText>
        </w:r>
        <w:r>
          <w:rPr/>
          <w:fldChar w:fldCharType="separate"/>
        </w:r>
        <w:r>
          <w:rPr/>
          <w:t>32</w:t>
        </w:r>
        <w:r>
          <w:rPr/>
          <w:fldChar w:fldCharType="end"/>
        </w:r>
      </w:p>
      <w:p>
        <w:pPr>
          <w:pStyle w:val="Footer"/>
          <w:jc w:val="center"/>
          <w:rPr/>
        </w:pPr>
        <w:r>
          <w:rPr/>
        </w:r>
      </w:p>
    </w:sdtContent>
  </w:sdt>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35856755"/>
    </w:sdtPr>
    <w:sdtContent>
      <w:p>
        <w:pPr>
          <w:pStyle w:val="Footer"/>
          <w:jc w:val="center"/>
          <w:rPr/>
        </w:pPr>
        <w:r>
          <w:rPr/>
          <w:fldChar w:fldCharType="begin"/>
        </w:r>
        <w:r>
          <w:rPr/>
          <w:instrText xml:space="preserve"> PAGE </w:instrText>
        </w:r>
        <w:r>
          <w:rPr/>
          <w:fldChar w:fldCharType="separate"/>
        </w:r>
        <w:r>
          <w:rPr/>
          <w:t>8</w:t>
        </w:r>
        <w:r>
          <w:rPr/>
          <w:fldChar w:fldCharType="end"/>
        </w:r>
      </w:p>
      <w:p>
        <w:pPr>
          <w:pStyle w:val="Footer"/>
          <w:jc w:val="center"/>
          <w:rPr/>
        </w:pPr>
        <w:r>
          <w:rPr/>
        </w:r>
      </w:p>
    </w:sdtContent>
  </w:sdt>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6">
    <w:lvl w:ilvl="0">
      <w:start w:val="1"/>
      <w:numFmt w:val="bullet"/>
      <w:lvlText w:val=""/>
      <w:lvlJc w:val="left"/>
      <w:pPr>
        <w:tabs>
          <w:tab w:val="num" w:pos="0"/>
        </w:tabs>
        <w:ind w:left="1498" w:hanging="360"/>
      </w:pPr>
      <w:rPr>
        <w:rFonts w:ascii="Symbol" w:hAnsi="Symbol" w:cs="Symbol" w:hint="default"/>
      </w:rPr>
    </w:lvl>
    <w:lvl w:ilvl="1">
      <w:start w:val="1"/>
      <w:numFmt w:val="bullet"/>
      <w:lvlText w:val="o"/>
      <w:lvlJc w:val="left"/>
      <w:pPr>
        <w:tabs>
          <w:tab w:val="num" w:pos="0"/>
        </w:tabs>
        <w:ind w:left="2218" w:hanging="360"/>
      </w:pPr>
      <w:rPr>
        <w:rFonts w:ascii="Courier New" w:hAnsi="Courier New" w:cs="Courier New" w:hint="default"/>
      </w:rPr>
    </w:lvl>
    <w:lvl w:ilvl="2">
      <w:start w:val="1"/>
      <w:numFmt w:val="bullet"/>
      <w:lvlText w:val=""/>
      <w:lvlJc w:val="left"/>
      <w:pPr>
        <w:tabs>
          <w:tab w:val="num" w:pos="0"/>
        </w:tabs>
        <w:ind w:left="2938" w:hanging="360"/>
      </w:pPr>
      <w:rPr>
        <w:rFonts w:ascii="Wingdings" w:hAnsi="Wingdings" w:cs="Wingdings" w:hint="default"/>
      </w:rPr>
    </w:lvl>
    <w:lvl w:ilvl="3">
      <w:start w:val="1"/>
      <w:numFmt w:val="bullet"/>
      <w:lvlText w:val=""/>
      <w:lvlJc w:val="left"/>
      <w:pPr>
        <w:tabs>
          <w:tab w:val="num" w:pos="0"/>
        </w:tabs>
        <w:ind w:left="3658" w:hanging="360"/>
      </w:pPr>
      <w:rPr>
        <w:rFonts w:ascii="Symbol" w:hAnsi="Symbol" w:cs="Symbol" w:hint="default"/>
      </w:rPr>
    </w:lvl>
    <w:lvl w:ilvl="4">
      <w:start w:val="1"/>
      <w:numFmt w:val="bullet"/>
      <w:lvlText w:val="o"/>
      <w:lvlJc w:val="left"/>
      <w:pPr>
        <w:tabs>
          <w:tab w:val="num" w:pos="0"/>
        </w:tabs>
        <w:ind w:left="4378" w:hanging="360"/>
      </w:pPr>
      <w:rPr>
        <w:rFonts w:ascii="Courier New" w:hAnsi="Courier New" w:cs="Courier New" w:hint="default"/>
      </w:rPr>
    </w:lvl>
    <w:lvl w:ilvl="5">
      <w:start w:val="1"/>
      <w:numFmt w:val="bullet"/>
      <w:lvlText w:val=""/>
      <w:lvlJc w:val="left"/>
      <w:pPr>
        <w:tabs>
          <w:tab w:val="num" w:pos="0"/>
        </w:tabs>
        <w:ind w:left="5098" w:hanging="360"/>
      </w:pPr>
      <w:rPr>
        <w:rFonts w:ascii="Wingdings" w:hAnsi="Wingdings" w:cs="Wingdings" w:hint="default"/>
      </w:rPr>
    </w:lvl>
    <w:lvl w:ilvl="6">
      <w:start w:val="1"/>
      <w:numFmt w:val="bullet"/>
      <w:lvlText w:val=""/>
      <w:lvlJc w:val="left"/>
      <w:pPr>
        <w:tabs>
          <w:tab w:val="num" w:pos="0"/>
        </w:tabs>
        <w:ind w:left="5818" w:hanging="360"/>
      </w:pPr>
      <w:rPr>
        <w:rFonts w:ascii="Symbol" w:hAnsi="Symbol" w:cs="Symbol" w:hint="default"/>
      </w:rPr>
    </w:lvl>
    <w:lvl w:ilvl="7">
      <w:start w:val="1"/>
      <w:numFmt w:val="bullet"/>
      <w:lvlText w:val="o"/>
      <w:lvlJc w:val="left"/>
      <w:pPr>
        <w:tabs>
          <w:tab w:val="num" w:pos="0"/>
        </w:tabs>
        <w:ind w:left="6538" w:hanging="360"/>
      </w:pPr>
      <w:rPr>
        <w:rFonts w:ascii="Courier New" w:hAnsi="Courier New" w:cs="Courier New" w:hint="default"/>
      </w:rPr>
    </w:lvl>
    <w:lvl w:ilvl="8">
      <w:start w:val="1"/>
      <w:numFmt w:val="bullet"/>
      <w:lvlText w:val=""/>
      <w:lvlJc w:val="left"/>
      <w:pPr>
        <w:tabs>
          <w:tab w:val="num" w:pos="0"/>
        </w:tabs>
        <w:ind w:left="7258" w:hanging="360"/>
      </w:pPr>
      <w:rPr>
        <w:rFonts w:ascii="Wingdings" w:hAnsi="Wingdings" w:cs="Wingdings" w:hint="default"/>
      </w:rPr>
    </w:lvl>
  </w:abstractNum>
  <w:abstractNum w:abstractNumId="7">
    <w:lvl w:ilvl="0">
      <w:start w:val="1"/>
      <w:numFmt w:val="decimal"/>
      <w:lvlText w:val="%1"/>
      <w:lvlJc w:val="left"/>
      <w:pPr>
        <w:tabs>
          <w:tab w:val="num" w:pos="0"/>
        </w:tabs>
        <w:ind w:left="1429" w:hanging="360"/>
      </w:pPr>
      <w:rPr/>
    </w:lvl>
    <w:lvl w:ilvl="1">
      <w:start w:val="1"/>
      <w:numFmt w:val="lowerLetter"/>
      <w:lvlText w:val="%2."/>
      <w:lvlJc w:val="left"/>
      <w:pPr>
        <w:tabs>
          <w:tab w:val="num" w:pos="0"/>
        </w:tabs>
        <w:ind w:left="2149" w:hanging="360"/>
      </w:pPr>
      <w:rPr/>
    </w:lvl>
    <w:lvl w:ilvl="2">
      <w:start w:val="1"/>
      <w:numFmt w:val="lowerRoman"/>
      <w:lvlText w:val="%3."/>
      <w:lvlJc w:val="right"/>
      <w:pPr>
        <w:tabs>
          <w:tab w:val="num" w:pos="0"/>
        </w:tabs>
        <w:ind w:left="2869" w:hanging="180"/>
      </w:pPr>
      <w:rPr/>
    </w:lvl>
    <w:lvl w:ilvl="3">
      <w:start w:val="1"/>
      <w:numFmt w:val="decimal"/>
      <w:lvlText w:val="%4."/>
      <w:lvlJc w:val="left"/>
      <w:pPr>
        <w:tabs>
          <w:tab w:val="num" w:pos="0"/>
        </w:tabs>
        <w:ind w:left="3589" w:hanging="360"/>
      </w:pPr>
      <w:rPr/>
    </w:lvl>
    <w:lvl w:ilvl="4">
      <w:start w:val="1"/>
      <w:numFmt w:val="lowerLetter"/>
      <w:lvlText w:val="%5."/>
      <w:lvlJc w:val="left"/>
      <w:pPr>
        <w:tabs>
          <w:tab w:val="num" w:pos="0"/>
        </w:tabs>
        <w:ind w:left="4309" w:hanging="360"/>
      </w:pPr>
      <w:rPr/>
    </w:lvl>
    <w:lvl w:ilvl="5">
      <w:start w:val="1"/>
      <w:numFmt w:val="lowerRoman"/>
      <w:lvlText w:val="%6."/>
      <w:lvlJc w:val="right"/>
      <w:pPr>
        <w:tabs>
          <w:tab w:val="num" w:pos="0"/>
        </w:tabs>
        <w:ind w:left="5029" w:hanging="180"/>
      </w:pPr>
      <w:rPr/>
    </w:lvl>
    <w:lvl w:ilvl="6">
      <w:start w:val="1"/>
      <w:numFmt w:val="decimal"/>
      <w:lvlText w:val="%7."/>
      <w:lvlJc w:val="left"/>
      <w:pPr>
        <w:tabs>
          <w:tab w:val="num" w:pos="0"/>
        </w:tabs>
        <w:ind w:left="5749" w:hanging="360"/>
      </w:pPr>
      <w:rPr/>
    </w:lvl>
    <w:lvl w:ilvl="7">
      <w:start w:val="1"/>
      <w:numFmt w:val="lowerLetter"/>
      <w:lvlText w:val="%8."/>
      <w:lvlJc w:val="left"/>
      <w:pPr>
        <w:tabs>
          <w:tab w:val="num" w:pos="0"/>
        </w:tabs>
        <w:ind w:left="6469" w:hanging="360"/>
      </w:pPr>
      <w:rPr/>
    </w:lvl>
    <w:lvl w:ilvl="8">
      <w:start w:val="1"/>
      <w:numFmt w:val="lowerRoman"/>
      <w:lvlText w:val="%9."/>
      <w:lvlJc w:val="right"/>
      <w:pPr>
        <w:tabs>
          <w:tab w:val="num" w:pos="0"/>
        </w:tabs>
        <w:ind w:left="7189" w:hanging="180"/>
      </w:pPr>
      <w:rPr/>
    </w:lvl>
  </w:abstractNum>
  <w:abstractNum w:abstractNumId="8">
    <w:lvl w:ilvl="0">
      <w:start w:val="1"/>
      <w:numFmt w:val="decimal"/>
      <w:lvlText w:val="%1."/>
      <w:lvlJc w:val="left"/>
      <w:pPr>
        <w:tabs>
          <w:tab w:val="num" w:pos="0"/>
        </w:tabs>
        <w:ind w:left="360" w:hanging="360"/>
      </w:pPr>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9">
    <w:lvl w:ilvl="0">
      <w:start w:val="1"/>
      <w:numFmt w:val="bullet"/>
      <w:suff w:val="space"/>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0">
    <w:lvl w:ilvl="0">
      <w:start w:val="1"/>
      <w:numFmt w:val="bullet"/>
      <w:suff w:val="space"/>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1">
    <w:lvl w:ilvl="0">
      <w:start w:val="1"/>
      <w:numFmt w:val="bullet"/>
      <w:suff w:val="space"/>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2">
    <w:lvl w:ilvl="0">
      <w:start w:val="1"/>
      <w:numFmt w:val="bullet"/>
      <w:suff w:val="space"/>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3">
    <w:lvl w:ilvl="0">
      <w:start w:val="1"/>
      <w:numFmt w:val="bullet"/>
      <w:suff w:val="space"/>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4">
    <w:lvl w:ilvl="0">
      <w:start w:val="1"/>
      <w:numFmt w:val="bullet"/>
      <w:suff w:val="space"/>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5">
    <w:lvl w:ilvl="0">
      <w:start w:val="1"/>
      <w:numFmt w:val="bullet"/>
      <w:suff w:val="space"/>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9"/>
  </w:num>
  <w:num w:numId="18">
    <w:abstractNumId w:val="9"/>
  </w:num>
  <w:num w:numId="19">
    <w:abstractNumId w:val="9"/>
  </w:num>
  <w:num w:numId="20">
    <w:abstractNumId w:val="9"/>
  </w:num>
  <w:num w:numId="21">
    <w:abstractNumId w:val="9"/>
  </w:num>
  <w:num w:numId="22">
    <w:abstractNumId w:val="9"/>
  </w:num>
</w:numbering>
</file>

<file path=word/settings.xml><?xml version="1.0" encoding="utf-8"?>
<w:settings xmlns:w="http://schemas.openxmlformats.org/wordprocessingml/2006/main">
  <w:zoom w:percent="95"/>
  <w:defaultTabStop w:val="709"/>
  <w:autoHyphenation w:val="true"/>
  <w:hyphenationZone w:val="0"/>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Calibri" w:cs="Times New Roman" w:eastAsiaTheme="minorHAnsi"/>
        <w:sz w:val="28"/>
        <w:szCs w:val="28"/>
        <w:lang w:val="ru-RU"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606661"/>
    <w:pPr>
      <w:widowControl/>
      <w:suppressAutoHyphens w:val="true"/>
      <w:bidi w:val="0"/>
      <w:spacing w:lineRule="auto" w:line="240" w:before="0" w:after="0"/>
      <w:ind w:firstLine="709"/>
      <w:jc w:val="both"/>
    </w:pPr>
    <w:rPr>
      <w:rFonts w:ascii="Times New Roman" w:hAnsi="Times New Roman" w:eastAsia="Calibri" w:cs="Times New Roman" w:eastAsiaTheme="minorHAnsi"/>
      <w:color w:val="auto"/>
      <w:kern w:val="0"/>
      <w:sz w:val="28"/>
      <w:szCs w:val="28"/>
      <w:lang w:val="ru-RU" w:eastAsia="en-US" w:bidi="ar-SA"/>
    </w:rPr>
  </w:style>
  <w:style w:type="paragraph" w:styleId="Heading1">
    <w:name w:val="heading 1"/>
    <w:basedOn w:val="Normal"/>
    <w:next w:val="Normal"/>
    <w:link w:val="11"/>
    <w:uiPriority w:val="9"/>
    <w:qFormat/>
    <w:rsid w:val="006a4b46"/>
    <w:pPr>
      <w:keepNext w:val="true"/>
      <w:keepLines/>
      <w:spacing w:lineRule="auto" w:line="480"/>
      <w:ind w:hanging="0"/>
      <w:jc w:val="center"/>
      <w:outlineLvl w:val="0"/>
    </w:pPr>
    <w:rPr>
      <w:rFonts w:eastAsia="" w:cs="" w:cstheme="majorBidi" w:eastAsiaTheme="majorEastAsia"/>
      <w:b/>
      <w:color w:themeColor="text1" w:val="000000"/>
      <w:szCs w:val="32"/>
    </w:rPr>
  </w:style>
  <w:style w:type="paragraph" w:styleId="Heading2">
    <w:name w:val="heading 2"/>
    <w:basedOn w:val="Heading1"/>
    <w:next w:val="Normal"/>
    <w:link w:val="2"/>
    <w:uiPriority w:val="9"/>
    <w:unhideWhenUsed/>
    <w:qFormat/>
    <w:rsid w:val="006a4b46"/>
    <w:pPr>
      <w:spacing w:lineRule="auto" w:line="360"/>
      <w:ind w:firstLine="709"/>
      <w:jc w:val="both"/>
      <w:outlineLvl w:val="1"/>
    </w:pPr>
    <w:rPr>
      <w:szCs w:val="26"/>
    </w:rPr>
  </w:style>
  <w:style w:type="paragraph" w:styleId="Heading3">
    <w:name w:val="heading 3"/>
    <w:basedOn w:val="Normal"/>
    <w:next w:val="Normal"/>
    <w:link w:val="3"/>
    <w:uiPriority w:val="9"/>
    <w:unhideWhenUsed/>
    <w:qFormat/>
    <w:rsid w:val="00d94516"/>
    <w:pPr>
      <w:keepNext w:val="true"/>
      <w:keepLines/>
      <w:spacing w:lineRule="auto" w:line="360"/>
      <w:outlineLvl w:val="2"/>
    </w:pPr>
    <w:rPr>
      <w:rFonts w:eastAsia="" w:cs="" w:cstheme="majorBidi" w:eastAsiaTheme="majorEastAsia"/>
      <w:b/>
      <w:szCs w:val="24"/>
    </w:rPr>
  </w:style>
  <w:style w:type="paragraph" w:styleId="Heading4">
    <w:name w:val="heading 4"/>
    <w:basedOn w:val="Style16"/>
    <w:next w:val="BodyText"/>
    <w:qFormat/>
    <w:pPr>
      <w:spacing w:before="120" w:after="120"/>
      <w:outlineLvl w:val="3"/>
    </w:pPr>
    <w:rPr>
      <w:rFonts w:ascii="Liberation Serif" w:hAnsi="Liberation Serif" w:eastAsia="Segoe UI" w:cs="Tahoma"/>
      <w:b/>
      <w:bCs/>
      <w:sz w:val="24"/>
      <w:szCs w:val="24"/>
    </w:rPr>
  </w:style>
  <w:style w:type="character" w:styleId="DefaultParagraphFont" w:default="1">
    <w:name w:val="Default Paragraph Font"/>
    <w:uiPriority w:val="1"/>
    <w:semiHidden/>
    <w:unhideWhenUsed/>
    <w:qFormat/>
    <w:rPr/>
  </w:style>
  <w:style w:type="character" w:styleId="1" w:customStyle="1">
    <w:name w:val="Загаловок 1 Знак"/>
    <w:basedOn w:val="DefaultParagraphFont"/>
    <w:link w:val="13"/>
    <w:qFormat/>
    <w:rsid w:val="00636950"/>
    <w:rPr>
      <w:rFonts w:eastAsia="Times New Roman"/>
      <w:b/>
      <w:lang w:eastAsia="ru-RU"/>
    </w:rPr>
  </w:style>
  <w:style w:type="character" w:styleId="Style10" w:customStyle="1">
    <w:name w:val="Верхний колонтитул Знак"/>
    <w:basedOn w:val="DefaultParagraphFont"/>
    <w:uiPriority w:val="99"/>
    <w:qFormat/>
    <w:rsid w:val="00d05323"/>
    <w:rPr/>
  </w:style>
  <w:style w:type="character" w:styleId="Style11" w:customStyle="1">
    <w:name w:val="Нижний колонтитул Знак"/>
    <w:basedOn w:val="DefaultParagraphFont"/>
    <w:uiPriority w:val="99"/>
    <w:qFormat/>
    <w:rsid w:val="00d05323"/>
    <w:rPr/>
  </w:style>
  <w:style w:type="character" w:styleId="11" w:customStyle="1">
    <w:name w:val="Заголовок 1 Знак"/>
    <w:basedOn w:val="DefaultParagraphFont"/>
    <w:uiPriority w:val="9"/>
    <w:qFormat/>
    <w:rsid w:val="006a4b46"/>
    <w:rPr>
      <w:rFonts w:eastAsia="" w:cs="" w:cstheme="majorBidi" w:eastAsiaTheme="majorEastAsia"/>
      <w:b/>
      <w:color w:themeColor="text1" w:val="000000"/>
      <w:szCs w:val="32"/>
    </w:rPr>
  </w:style>
  <w:style w:type="character" w:styleId="Hyperlink">
    <w:name w:val="Hyperlink"/>
    <w:basedOn w:val="DefaultParagraphFont"/>
    <w:uiPriority w:val="99"/>
    <w:unhideWhenUsed/>
    <w:rsid w:val="00d05323"/>
    <w:rPr>
      <w:color w:themeColor="hyperlink" w:val="0563C1"/>
      <w:u w:val="single"/>
    </w:rPr>
  </w:style>
  <w:style w:type="character" w:styleId="2" w:customStyle="1">
    <w:name w:val="Заголовок 2 Знак"/>
    <w:basedOn w:val="DefaultParagraphFont"/>
    <w:uiPriority w:val="9"/>
    <w:qFormat/>
    <w:rsid w:val="006a4b46"/>
    <w:rPr>
      <w:rFonts w:eastAsia="" w:cs="" w:cstheme="majorBidi" w:eastAsiaTheme="majorEastAsia"/>
      <w:b/>
      <w:color w:themeColor="text1" w:val="000000"/>
      <w:szCs w:val="26"/>
    </w:rPr>
  </w:style>
  <w:style w:type="character" w:styleId="UnresolvedMention">
    <w:name w:val="Unresolved Mention"/>
    <w:basedOn w:val="DefaultParagraphFont"/>
    <w:uiPriority w:val="99"/>
    <w:semiHidden/>
    <w:unhideWhenUsed/>
    <w:qFormat/>
    <w:rsid w:val="00f01bbe"/>
    <w:rPr>
      <w:color w:val="605E5C"/>
      <w:shd w:fill="E1DFDD" w:val="clear"/>
    </w:rPr>
  </w:style>
  <w:style w:type="character" w:styleId="CommentReference">
    <w:name w:val="annotation reference"/>
    <w:basedOn w:val="DefaultParagraphFont"/>
    <w:uiPriority w:val="99"/>
    <w:semiHidden/>
    <w:unhideWhenUsed/>
    <w:qFormat/>
    <w:rsid w:val="00e520c0"/>
    <w:rPr>
      <w:sz w:val="16"/>
      <w:szCs w:val="16"/>
    </w:rPr>
  </w:style>
  <w:style w:type="character" w:styleId="Style12" w:customStyle="1">
    <w:name w:val="Текст примечания Знак"/>
    <w:basedOn w:val="DefaultParagraphFont"/>
    <w:uiPriority w:val="99"/>
    <w:semiHidden/>
    <w:qFormat/>
    <w:rsid w:val="00e520c0"/>
    <w:rPr>
      <w:sz w:val="20"/>
      <w:szCs w:val="20"/>
    </w:rPr>
  </w:style>
  <w:style w:type="character" w:styleId="Style13" w:customStyle="1">
    <w:name w:val="Тема примечания Знак"/>
    <w:basedOn w:val="Style12"/>
    <w:link w:val="annotationsubject"/>
    <w:uiPriority w:val="99"/>
    <w:semiHidden/>
    <w:qFormat/>
    <w:rsid w:val="00e520c0"/>
    <w:rPr>
      <w:b/>
      <w:bCs/>
      <w:sz w:val="20"/>
      <w:szCs w:val="20"/>
    </w:rPr>
  </w:style>
  <w:style w:type="character" w:styleId="PageNumber">
    <w:name w:val="page number"/>
    <w:basedOn w:val="DefaultParagraphFont"/>
    <w:rsid w:val="003c46a0"/>
    <w:rPr/>
  </w:style>
  <w:style w:type="character" w:styleId="3" w:customStyle="1">
    <w:name w:val="Заголовок 3 Знак"/>
    <w:basedOn w:val="DefaultParagraphFont"/>
    <w:uiPriority w:val="9"/>
    <w:qFormat/>
    <w:rsid w:val="00d94516"/>
    <w:rPr>
      <w:rFonts w:eastAsia="" w:cs="" w:cstheme="majorBidi" w:eastAsiaTheme="majorEastAsia"/>
      <w:b/>
      <w:szCs w:val="24"/>
    </w:rPr>
  </w:style>
  <w:style w:type="character" w:styleId="LineNumber">
    <w:name w:val="line number"/>
    <w:basedOn w:val="DefaultParagraphFont"/>
    <w:uiPriority w:val="99"/>
    <w:semiHidden/>
    <w:unhideWhenUsed/>
    <w:rsid w:val="00f801e5"/>
    <w:rPr/>
  </w:style>
  <w:style w:type="character" w:styleId="Style14" w:customStyle="1">
    <w:name w:val="ТЗ Знак"/>
    <w:basedOn w:val="DefaultParagraphFont"/>
    <w:link w:val="Style19"/>
    <w:qFormat/>
    <w:rsid w:val="006a7cea"/>
    <w:rPr>
      <w:rFonts w:eastAsia="Times New Roman"/>
      <w:bCs/>
      <w:iCs/>
      <w:spacing w:val="40"/>
      <w:sz w:val="24"/>
    </w:rPr>
  </w:style>
  <w:style w:type="character" w:styleId="12" w:customStyle="1">
    <w:name w:val="ТЗ_1 Знак"/>
    <w:basedOn w:val="Style14"/>
    <w:link w:val="14"/>
    <w:qFormat/>
    <w:rsid w:val="00575346"/>
    <w:rPr>
      <w:rFonts w:eastAsia="Times New Roman"/>
      <w:bCs/>
      <w:iCs/>
      <w:spacing w:val="40"/>
      <w:sz w:val="24"/>
    </w:rPr>
  </w:style>
  <w:style w:type="character" w:styleId="user">
    <w:name w:val="Ссылка указателя (user)"/>
    <w:qFormat/>
    <w:rPr/>
  </w:style>
  <w:style w:type="character" w:styleId="Style15">
    <w:name w:val="Ссылка указателя"/>
    <w:qFormat/>
    <w:rPr/>
  </w:style>
  <w:style w:type="character" w:styleId="FollowedHyperlink">
    <w:name w:val="FollowedHyperlink"/>
    <w:rPr>
      <w:color w:val="800000"/>
      <w:u w:val="single"/>
    </w:rPr>
  </w:style>
  <w:style w:type="paragraph" w:styleId="Style16">
    <w:name w:val="Заголовок"/>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Style17">
    <w:name w:val="Указатель"/>
    <w:basedOn w:val="Normal"/>
    <w:qFormat/>
    <w:pPr>
      <w:suppressLineNumbers/>
    </w:pPr>
    <w:rPr>
      <w:rFonts w:cs="Arial"/>
    </w:rPr>
  </w:style>
  <w:style w:type="paragraph" w:styleId="user1">
    <w:name w:val="Заголовок (user)"/>
    <w:basedOn w:val="Normal"/>
    <w:next w:val="BodyText"/>
    <w:qFormat/>
    <w:pPr>
      <w:keepNext w:val="true"/>
      <w:spacing w:before="240" w:after="120"/>
    </w:pPr>
    <w:rPr>
      <w:rFonts w:ascii="Liberation Sans" w:hAnsi="Liberation Sans" w:eastAsia="Microsoft YaHei" w:cs="Arial"/>
      <w:sz w:val="28"/>
      <w:szCs w:val="28"/>
    </w:rPr>
  </w:style>
  <w:style w:type="paragraph" w:styleId="user2">
    <w:name w:val="Указатель (user)"/>
    <w:basedOn w:val="Normal"/>
    <w:qFormat/>
    <w:pPr>
      <w:suppressLineNumbers/>
    </w:pPr>
    <w:rPr>
      <w:rFonts w:cs="Arial"/>
    </w:rPr>
  </w:style>
  <w:style w:type="paragraph" w:styleId="13" w:customStyle="1">
    <w:name w:val="Загаловок 1"/>
    <w:basedOn w:val="Normal"/>
    <w:link w:val="1"/>
    <w:qFormat/>
    <w:rsid w:val="00636950"/>
    <w:pPr>
      <w:keepNext w:val="true"/>
      <w:keepLines/>
      <w:spacing w:lineRule="auto" w:line="360"/>
      <w:outlineLvl w:val="0"/>
    </w:pPr>
    <w:rPr>
      <w:rFonts w:eastAsia="Times New Roman"/>
      <w:b/>
      <w:lang w:eastAsia="ru-RU"/>
    </w:rPr>
  </w:style>
  <w:style w:type="paragraph" w:styleId="user3">
    <w:name w:val="Колонтитулы (user)"/>
    <w:basedOn w:val="Normal"/>
    <w:qFormat/>
    <w:pPr/>
    <w:rPr/>
  </w:style>
  <w:style w:type="paragraph" w:styleId="Style18">
    <w:name w:val="Колонтитулы"/>
    <w:basedOn w:val="Normal"/>
    <w:qFormat/>
    <w:pPr/>
    <w:rPr/>
  </w:style>
  <w:style w:type="paragraph" w:styleId="Header">
    <w:name w:val="header"/>
    <w:basedOn w:val="Normal"/>
    <w:link w:val="Style10"/>
    <w:uiPriority w:val="99"/>
    <w:unhideWhenUsed/>
    <w:rsid w:val="00d05323"/>
    <w:pPr>
      <w:tabs>
        <w:tab w:val="clear" w:pos="709"/>
        <w:tab w:val="center" w:pos="4677" w:leader="none"/>
        <w:tab w:val="right" w:pos="9355" w:leader="none"/>
      </w:tabs>
    </w:pPr>
    <w:rPr/>
  </w:style>
  <w:style w:type="paragraph" w:styleId="Footer">
    <w:name w:val="footer"/>
    <w:basedOn w:val="Normal"/>
    <w:link w:val="Style11"/>
    <w:uiPriority w:val="99"/>
    <w:unhideWhenUsed/>
    <w:rsid w:val="00d05323"/>
    <w:pPr>
      <w:tabs>
        <w:tab w:val="clear" w:pos="709"/>
        <w:tab w:val="center" w:pos="4677" w:leader="none"/>
        <w:tab w:val="right" w:pos="9355" w:leader="none"/>
      </w:tabs>
    </w:pPr>
    <w:rPr/>
  </w:style>
  <w:style w:type="paragraph" w:styleId="IndexHeading">
    <w:name w:val="index heading"/>
    <w:basedOn w:val="user1"/>
    <w:pPr/>
    <w:rPr/>
  </w:style>
  <w:style w:type="paragraph" w:styleId="TOCHeading">
    <w:name w:val="TOC Heading"/>
    <w:basedOn w:val="Heading1"/>
    <w:next w:val="Normal"/>
    <w:uiPriority w:val="39"/>
    <w:unhideWhenUsed/>
    <w:qFormat/>
    <w:rsid w:val="00d05323"/>
    <w:pPr>
      <w:spacing w:lineRule="auto" w:line="259"/>
      <w:jc w:val="left"/>
      <w:outlineLvl w:val="9"/>
    </w:pPr>
    <w:rPr>
      <w:lang w:eastAsia="ru-RU"/>
    </w:rPr>
  </w:style>
  <w:style w:type="paragraph" w:styleId="TOC2">
    <w:name w:val="toc 2"/>
    <w:basedOn w:val="Normal"/>
    <w:next w:val="Normal"/>
    <w:autoRedefine/>
    <w:uiPriority w:val="39"/>
    <w:unhideWhenUsed/>
    <w:rsid w:val="00d05323"/>
    <w:pPr>
      <w:spacing w:lineRule="auto" w:line="259" w:before="0" w:after="100"/>
      <w:ind w:hanging="0" w:left="220"/>
      <w:jc w:val="left"/>
    </w:pPr>
    <w:rPr>
      <w:rFonts w:ascii="Calibri" w:hAnsi="Calibri" w:eastAsia="" w:asciiTheme="minorHAnsi" w:eastAsiaTheme="minorEastAsia" w:hAnsiTheme="minorHAnsi"/>
      <w:sz w:val="22"/>
      <w:szCs w:val="22"/>
      <w:lang w:eastAsia="ru-RU"/>
    </w:rPr>
  </w:style>
  <w:style w:type="paragraph" w:styleId="TOC1">
    <w:name w:val="toc 1"/>
    <w:basedOn w:val="Normal"/>
    <w:next w:val="Normal"/>
    <w:autoRedefine/>
    <w:uiPriority w:val="39"/>
    <w:unhideWhenUsed/>
    <w:rsid w:val="00c43740"/>
    <w:pPr>
      <w:tabs>
        <w:tab w:val="clear" w:pos="709"/>
        <w:tab w:val="right" w:pos="9345" w:leader="dot"/>
      </w:tabs>
      <w:spacing w:lineRule="auto" w:line="259" w:before="0" w:after="100"/>
      <w:ind w:hanging="0"/>
    </w:pPr>
    <w:rPr>
      <w:rFonts w:ascii="Calibri" w:hAnsi="Calibri" w:eastAsia="" w:asciiTheme="minorHAnsi" w:eastAsiaTheme="minorEastAsia" w:hAnsiTheme="minorHAnsi"/>
      <w:sz w:val="22"/>
      <w:szCs w:val="22"/>
      <w:lang w:eastAsia="ru-RU"/>
    </w:rPr>
  </w:style>
  <w:style w:type="paragraph" w:styleId="TOC3">
    <w:name w:val="toc 3"/>
    <w:basedOn w:val="Normal"/>
    <w:next w:val="Normal"/>
    <w:autoRedefine/>
    <w:uiPriority w:val="39"/>
    <w:unhideWhenUsed/>
    <w:rsid w:val="00d05323"/>
    <w:pPr>
      <w:spacing w:lineRule="auto" w:line="259" w:before="0" w:after="100"/>
      <w:ind w:hanging="0" w:left="440"/>
      <w:jc w:val="left"/>
    </w:pPr>
    <w:rPr>
      <w:rFonts w:ascii="Calibri" w:hAnsi="Calibri" w:eastAsia="" w:asciiTheme="minorHAnsi" w:eastAsiaTheme="minorEastAsia" w:hAnsiTheme="minorHAnsi"/>
      <w:sz w:val="22"/>
      <w:szCs w:val="22"/>
      <w:lang w:eastAsia="ru-RU"/>
    </w:rPr>
  </w:style>
  <w:style w:type="paragraph" w:styleId="ListParagraph">
    <w:name w:val="List Paragraph"/>
    <w:basedOn w:val="Normal"/>
    <w:uiPriority w:val="34"/>
    <w:qFormat/>
    <w:rsid w:val="00457151"/>
    <w:pPr>
      <w:spacing w:before="0" w:after="0"/>
      <w:ind w:left="720"/>
      <w:contextualSpacing/>
    </w:pPr>
    <w:rPr/>
  </w:style>
  <w:style w:type="paragraph" w:styleId="CommentText">
    <w:name w:val="annotation text"/>
    <w:basedOn w:val="Normal"/>
    <w:link w:val="Style12"/>
    <w:uiPriority w:val="99"/>
    <w:semiHidden/>
    <w:unhideWhenUsed/>
    <w:rsid w:val="00e520c0"/>
    <w:pPr/>
    <w:rPr>
      <w:sz w:val="20"/>
      <w:szCs w:val="20"/>
    </w:rPr>
  </w:style>
  <w:style w:type="paragraph" w:styleId="annotationsubject">
    <w:name w:val="annotation subject"/>
    <w:basedOn w:val="CommentText"/>
    <w:next w:val="CommentText"/>
    <w:link w:val="Style13"/>
    <w:uiPriority w:val="99"/>
    <w:semiHidden/>
    <w:unhideWhenUsed/>
    <w:qFormat/>
    <w:rsid w:val="00e520c0"/>
    <w:pPr/>
    <w:rPr>
      <w:b/>
      <w:bCs/>
    </w:rPr>
  </w:style>
  <w:style w:type="paragraph" w:styleId="Style19" w:customStyle="1">
    <w:name w:val="ТЗ"/>
    <w:next w:val="Normal"/>
    <w:link w:val="Style14"/>
    <w:qFormat/>
    <w:rsid w:val="006a7cea"/>
    <w:pPr>
      <w:keepNext w:val="true"/>
      <w:widowControl/>
      <w:tabs>
        <w:tab w:val="clear" w:pos="709"/>
        <w:tab w:val="left" w:pos="284" w:leader="none"/>
      </w:tabs>
      <w:suppressAutoHyphens w:val="true"/>
      <w:bidi w:val="0"/>
      <w:spacing w:lineRule="auto" w:line="480" w:before="360" w:after="120"/>
      <w:ind w:hanging="0"/>
      <w:jc w:val="center"/>
    </w:pPr>
    <w:rPr>
      <w:rFonts w:ascii="Times New Roman" w:hAnsi="Times New Roman" w:eastAsia="Times New Roman" w:cs="Times New Roman"/>
      <w:bCs/>
      <w:iCs/>
      <w:color w:val="auto"/>
      <w:spacing w:val="40"/>
      <w:kern w:val="0"/>
      <w:sz w:val="24"/>
      <w:szCs w:val="28"/>
      <w:lang w:val="ru-RU" w:eastAsia="en-US" w:bidi="ar-SA"/>
    </w:rPr>
  </w:style>
  <w:style w:type="paragraph" w:styleId="14" w:customStyle="1">
    <w:name w:val="ТЗ_1"/>
    <w:basedOn w:val="Style19"/>
    <w:link w:val="12"/>
    <w:autoRedefine/>
    <w:qFormat/>
    <w:rsid w:val="00575346"/>
    <w:pPr>
      <w:spacing w:before="120" w:after="120"/>
      <w:ind w:firstLine="709"/>
      <w:jc w:val="both"/>
    </w:pPr>
    <w:rPr/>
  </w:style>
  <w:style w:type="paragraph" w:styleId="user4">
    <w:name w:val="Содержимое таблицы (user)"/>
    <w:basedOn w:val="Normal"/>
    <w:qFormat/>
    <w:pPr>
      <w:widowControl w:val="false"/>
      <w:suppressLineNumbers/>
    </w:pPr>
    <w:rPr/>
  </w:style>
  <w:style w:type="paragraph" w:styleId="user5">
    <w:name w:val="Заголовок таблицы (user)"/>
    <w:basedOn w:val="user4"/>
    <w:qFormat/>
    <w:pPr>
      <w:suppressLineNumbers/>
      <w:jc w:val="center"/>
    </w:pPr>
    <w:rPr>
      <w:b/>
      <w:bCs/>
    </w:rPr>
  </w:style>
  <w:style w:type="numbering" w:styleId="user6" w:default="1">
    <w:name w:val="Без списка (user)"/>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 w:type="table" w:styleId="aa">
    <w:name w:val="Table Grid"/>
    <w:basedOn w:val="a1"/>
    <w:uiPriority w:val="39"/>
    <w:rsid w:val="00916c22"/>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footer" Target="footer1.xml"/><Relationship Id="rId4" Type="http://schemas.openxmlformats.org/officeDocument/2006/relationships/footer" Target="footer2.xml"/><Relationship Id="rId5" Type="http://schemas.openxmlformats.org/officeDocument/2006/relationships/footer" Target="footer3.xm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6.png"/><Relationship Id="rId18" Type="http://schemas.openxmlformats.org/officeDocument/2006/relationships/image" Target="media/image13.png"/><Relationship Id="rId19" Type="http://schemas.openxmlformats.org/officeDocument/2006/relationships/hyperlink" Target="https://www.gpntb.ru/win/inter-events/crimea2009/eng/disk/138.pdf" TargetMode="External"/><Relationship Id="rId20" Type="http://schemas.openxmlformats.org/officeDocument/2006/relationships/hyperlink" Target="https://learn.microsoft.com/ru-ru/dotnet/csharp/tour-of-csharp/" TargetMode="External"/><Relationship Id="rId21" Type="http://schemas.openxmlformats.org/officeDocument/2006/relationships/hyperlink" Target="https://learn.microsoft.com/ru-ru/dotnet/" TargetMode="External"/><Relationship Id="rId22" Type="http://schemas.openxmlformats.org/officeDocument/2006/relationships/hyperlink" Target="https://learn.microsoft.com/ru-ru/ef/" TargetMode="External"/><Relationship Id="rId23" Type="http://schemas.openxmlformats.org/officeDocument/2006/relationships/hyperlink" Target="https://ru.vuejs.org/guide/introduction.html" TargetMode="External"/><Relationship Id="rId24" Type="http://schemas.openxmlformats.org/officeDocument/2006/relationships/hyperlink" Target="https://github.com/LibreHardwareMonitor/LibreHardwareMonitor/blob/master/README.md" TargetMode="External"/><Relationship Id="rId25" Type="http://schemas.openxmlformats.org/officeDocument/2006/relationships/hyperlink" Target="https://habr.com/ru/articles/566218/" TargetMode="External"/><Relationship Id="rId26" Type="http://schemas.openxmlformats.org/officeDocument/2006/relationships/hyperlink" Target="https://www.sqlite.org/docs.html" TargetMode="External"/><Relationship Id="rId27" Type="http://schemas.openxmlformats.org/officeDocument/2006/relationships/footer" Target="footer4.xml"/><Relationship Id="rId28" Type="http://schemas.openxmlformats.org/officeDocument/2006/relationships/footer" Target="footer5.xml"/><Relationship Id="rId29" Type="http://schemas.openxmlformats.org/officeDocument/2006/relationships/footer" Target="footer6.xml"/><Relationship Id="rId30" Type="http://schemas.openxmlformats.org/officeDocument/2006/relationships/image" Target="media/image14.png"/><Relationship Id="rId31" Type="http://schemas.openxmlformats.org/officeDocument/2006/relationships/footer" Target="footer7.xml"/><Relationship Id="rId32" Type="http://schemas.openxmlformats.org/officeDocument/2006/relationships/footer" Target="footer8.xml"/><Relationship Id="rId33" Type="http://schemas.openxmlformats.org/officeDocument/2006/relationships/footer" Target="footer9.xml"/><Relationship Id="rId34" Type="http://schemas.openxmlformats.org/officeDocument/2006/relationships/footer" Target="footer10.xml"/><Relationship Id="rId35" Type="http://schemas.openxmlformats.org/officeDocument/2006/relationships/footer" Target="footer11.xml"/><Relationship Id="rId36" Type="http://schemas.openxmlformats.org/officeDocument/2006/relationships/footer" Target="footer12.xml"/><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footer" Target="footer13.xml"/><Relationship Id="rId43" Type="http://schemas.openxmlformats.org/officeDocument/2006/relationships/footer" Target="footer14.xml"/><Relationship Id="rId44" Type="http://schemas.openxmlformats.org/officeDocument/2006/relationships/footer" Target="footer15.xml"/><Relationship Id="rId45" Type="http://schemas.openxmlformats.org/officeDocument/2006/relationships/footer" Target="footer16.xml"/><Relationship Id="rId46" Type="http://schemas.openxmlformats.org/officeDocument/2006/relationships/footer" Target="footer17.xml"/><Relationship Id="rId47" Type="http://schemas.openxmlformats.org/officeDocument/2006/relationships/footer" Target="footer18.xml"/><Relationship Id="rId48" Type="http://schemas.openxmlformats.org/officeDocument/2006/relationships/image" Target="media/image20.png"/><Relationship Id="rId49" Type="http://schemas.openxmlformats.org/officeDocument/2006/relationships/hyperlink" Target="https://github.com/SoraEien/HardwareMonitoring" TargetMode="External"/><Relationship Id="rId50" Type="http://schemas.openxmlformats.org/officeDocument/2006/relationships/footer" Target="footer19.xml"/><Relationship Id="rId51" Type="http://schemas.openxmlformats.org/officeDocument/2006/relationships/footer" Target="footer20.xml"/><Relationship Id="rId52" Type="http://schemas.openxmlformats.org/officeDocument/2006/relationships/footer" Target="footer21.xml"/><Relationship Id="rId53" Type="http://schemas.openxmlformats.org/officeDocument/2006/relationships/numbering" Target="numbering.xml"/><Relationship Id="rId54" Type="http://schemas.openxmlformats.org/officeDocument/2006/relationships/fontTable" Target="fontTable.xml"/><Relationship Id="rId55" Type="http://schemas.openxmlformats.org/officeDocument/2006/relationships/settings" Target="settings.xml"/><Relationship Id="rId56" Type="http://schemas.openxmlformats.org/officeDocument/2006/relationships/theme" Target="theme/theme1.xml"/><Relationship Id="rId57"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Тема Office">
  <a:themeElements>
    <a:clrScheme name="Стандартная">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69C8C6-BD91-47C3-ABC4-0A17905882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1036</TotalTime>
  <Application>LibreOffice/25.8.3.2$Windows_X86_64 LibreOffice_project/8ca8d55c161d602844f5428fa4b58097424e324e</Application>
  <AppVersion>15.0000</AppVersion>
  <Pages>53</Pages>
  <Words>5460</Words>
  <Characters>39102</Characters>
  <CharactersWithSpaces>44780</CharactersWithSpaces>
  <Paragraphs>660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2024-12-07T17:07:00Z</dcterms:created>
  <dc:creator>Лёва Нерсесян</dc:creator>
  <dc:description/>
  <dc:language>ru-RU</dc:language>
  <cp:lastModifiedBy/>
  <cp:lastPrinted>2025-12-22T12:14:28Z</cp:lastPrinted>
  <dcterms:modified xsi:type="dcterms:W3CDTF">2025-12-22T15:51:54Z</dcterms:modified>
  <cp:revision>174</cp:revision>
  <dc:subject/>
  <dc:title/>
</cp:coreProperties>
</file>

<file path=docProps/custom.xml><?xml version="1.0" encoding="utf-8"?>
<Properties xmlns="http://schemas.openxmlformats.org/officeDocument/2006/custom-properties" xmlns:vt="http://schemas.openxmlformats.org/officeDocument/2006/docPropsVTypes"/>
</file>